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20" w:rsidRDefault="00335020" w:rsidP="00482001">
      <w:pPr>
        <w:jc w:val="both"/>
        <w:rPr>
          <w:sz w:val="52"/>
          <w:szCs w:val="52"/>
        </w:rPr>
      </w:pPr>
    </w:p>
    <w:p w:rsidR="00335020" w:rsidRDefault="00335020" w:rsidP="00482001">
      <w:pPr>
        <w:tabs>
          <w:tab w:val="left" w:pos="660"/>
        </w:tabs>
        <w:jc w:val="both"/>
        <w:rPr>
          <w:sz w:val="52"/>
          <w:szCs w:val="52"/>
        </w:rPr>
      </w:pPr>
      <w:r>
        <w:rPr>
          <w:sz w:val="52"/>
          <w:szCs w:val="52"/>
        </w:rPr>
        <w:tab/>
      </w:r>
      <w:r>
        <w:rPr>
          <w:noProof/>
        </w:rPr>
        <w:t xml:space="preserve">                           </w:t>
      </w:r>
      <w:r>
        <w:rPr>
          <w:noProof/>
        </w:rPr>
        <w:drawing>
          <wp:inline distT="0" distB="0" distL="0" distR="0" wp14:anchorId="1A0D7422" wp14:editId="112D057C">
            <wp:extent cx="5760720" cy="641863"/>
            <wp:effectExtent l="0" t="0" r="0" b="6350"/>
            <wp:docPr id="2" name="Картина 2" descr="C:\Users\FUJITSU A514\AppData\Roaming\Skype\zazy_go\media_messaging\media_cache_v3\^8E48B29A8F5AEEB03787E292AC24B153A3FC6B27C556824321^pimgpsh_fullsize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UJITSU A514\AppData\Roaming\Skype\zazy_go\media_messaging\media_cache_v3\^8E48B29A8F5AEEB03787E292AC24B153A3FC6B27C556824321^pimgpsh_fullsize_dist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1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001" w:rsidRDefault="00482001" w:rsidP="00482001">
      <w:pPr>
        <w:pStyle w:val="Style5"/>
        <w:widowControl/>
        <w:tabs>
          <w:tab w:val="left" w:leader="dot" w:pos="3182"/>
        </w:tabs>
        <w:spacing w:before="10" w:line="240" w:lineRule="auto"/>
        <w:rPr>
          <w:sz w:val="52"/>
          <w:szCs w:val="52"/>
        </w:rPr>
      </w:pPr>
    </w:p>
    <w:p w:rsidR="00482001" w:rsidRDefault="00482001" w:rsidP="00482001">
      <w:pPr>
        <w:pStyle w:val="Style5"/>
        <w:widowControl/>
        <w:tabs>
          <w:tab w:val="left" w:leader="dot" w:pos="3182"/>
        </w:tabs>
        <w:spacing w:before="10" w:line="240" w:lineRule="auto"/>
        <w:jc w:val="right"/>
        <w:rPr>
          <w:rStyle w:val="FontStyle23"/>
        </w:rPr>
      </w:pPr>
      <w:r>
        <w:rPr>
          <w:rStyle w:val="FontStyle23"/>
        </w:rPr>
        <w:t>УТВЪРДИЛ:</w:t>
      </w:r>
      <w:r>
        <w:rPr>
          <w:rStyle w:val="FontStyle23"/>
        </w:rPr>
        <w:tab/>
      </w:r>
    </w:p>
    <w:p w:rsidR="00482001" w:rsidRDefault="00482001" w:rsidP="00482001">
      <w:pPr>
        <w:pStyle w:val="Style5"/>
        <w:widowControl/>
        <w:spacing w:before="19" w:line="240" w:lineRule="auto"/>
        <w:jc w:val="right"/>
        <w:rPr>
          <w:rStyle w:val="FontStyle23"/>
        </w:rPr>
      </w:pPr>
      <w:r>
        <w:rPr>
          <w:rStyle w:val="FontStyle23"/>
        </w:rPr>
        <w:t>Петя Йорданова</w:t>
      </w:r>
    </w:p>
    <w:p w:rsidR="00482001" w:rsidRDefault="00482001" w:rsidP="00482001">
      <w:pPr>
        <w:pStyle w:val="Style5"/>
        <w:widowControl/>
        <w:spacing w:before="19" w:line="240" w:lineRule="auto"/>
        <w:jc w:val="right"/>
        <w:rPr>
          <w:rStyle w:val="FontStyle23"/>
        </w:rPr>
      </w:pPr>
      <w:proofErr w:type="spellStart"/>
      <w:r>
        <w:rPr>
          <w:rStyle w:val="FontStyle23"/>
        </w:rPr>
        <w:t>ВрИД</w:t>
      </w:r>
      <w:proofErr w:type="spellEnd"/>
      <w:r>
        <w:rPr>
          <w:rStyle w:val="FontStyle23"/>
        </w:rPr>
        <w:t xml:space="preserve"> </w:t>
      </w:r>
      <w:r>
        <w:rPr>
          <w:rStyle w:val="FontStyle23"/>
        </w:rPr>
        <w:t>Директор на ДГ"Детска радост"</w:t>
      </w:r>
    </w:p>
    <w:p w:rsidR="00482001" w:rsidRDefault="00482001" w:rsidP="00482001">
      <w:pPr>
        <w:pStyle w:val="Style5"/>
        <w:widowControl/>
        <w:spacing w:before="19" w:line="240" w:lineRule="auto"/>
        <w:jc w:val="right"/>
        <w:rPr>
          <w:rStyle w:val="FontStyle23"/>
        </w:rPr>
      </w:pPr>
      <w:r>
        <w:rPr>
          <w:rStyle w:val="FontStyle23"/>
        </w:rPr>
        <w:t>гр.</w:t>
      </w:r>
      <w:r>
        <w:rPr>
          <w:rStyle w:val="FontStyle23"/>
        </w:rPr>
        <w:t xml:space="preserve"> </w:t>
      </w:r>
      <w:r>
        <w:rPr>
          <w:rStyle w:val="FontStyle23"/>
        </w:rPr>
        <w:t>Д. Оряховица</w:t>
      </w:r>
    </w:p>
    <w:p w:rsidR="00482001" w:rsidRDefault="00482001" w:rsidP="00482001">
      <w:pPr>
        <w:pStyle w:val="Style6"/>
        <w:widowControl/>
        <w:spacing w:line="240" w:lineRule="exact"/>
        <w:jc w:val="right"/>
        <w:rPr>
          <w:sz w:val="20"/>
          <w:szCs w:val="20"/>
        </w:rPr>
      </w:pPr>
    </w:p>
    <w:p w:rsidR="00482001" w:rsidRDefault="00482001" w:rsidP="00482001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335020" w:rsidRDefault="00335020" w:rsidP="00482001">
      <w:pPr>
        <w:tabs>
          <w:tab w:val="left" w:pos="8941"/>
        </w:tabs>
        <w:jc w:val="both"/>
        <w:rPr>
          <w:sz w:val="52"/>
          <w:szCs w:val="52"/>
        </w:rPr>
      </w:pPr>
    </w:p>
    <w:p w:rsidR="00410669" w:rsidRPr="0008211F" w:rsidRDefault="00410669" w:rsidP="00482001">
      <w:pPr>
        <w:jc w:val="center"/>
        <w:rPr>
          <w:sz w:val="52"/>
          <w:szCs w:val="52"/>
        </w:rPr>
      </w:pPr>
      <w:r w:rsidRPr="0008211F">
        <w:rPr>
          <w:sz w:val="52"/>
          <w:szCs w:val="52"/>
        </w:rPr>
        <w:t>ЕТИЧЕН КОДЕКС</w:t>
      </w:r>
    </w:p>
    <w:p w:rsidR="00410669" w:rsidRPr="0008211F" w:rsidRDefault="00410669" w:rsidP="00482001">
      <w:pPr>
        <w:jc w:val="center"/>
        <w:rPr>
          <w:sz w:val="52"/>
          <w:szCs w:val="52"/>
        </w:rPr>
      </w:pPr>
      <w:r w:rsidRPr="0008211F">
        <w:rPr>
          <w:sz w:val="52"/>
          <w:szCs w:val="52"/>
        </w:rPr>
        <w:t>НА ИНСТИТУЦИОНАЛНА ОБЩНОСТ</w:t>
      </w:r>
    </w:p>
    <w:p w:rsidR="00410669" w:rsidRPr="0008211F" w:rsidRDefault="00410669" w:rsidP="00482001">
      <w:pPr>
        <w:jc w:val="center"/>
        <w:rPr>
          <w:sz w:val="52"/>
          <w:szCs w:val="52"/>
        </w:rPr>
      </w:pPr>
      <w:r w:rsidRPr="0008211F">
        <w:rPr>
          <w:sz w:val="52"/>
          <w:szCs w:val="52"/>
        </w:rPr>
        <w:t>В ДГ „Д</w:t>
      </w:r>
      <w:r w:rsidR="00335020">
        <w:rPr>
          <w:sz w:val="52"/>
          <w:szCs w:val="52"/>
        </w:rPr>
        <w:t>етска радост</w:t>
      </w:r>
      <w:r w:rsidRPr="0008211F">
        <w:rPr>
          <w:sz w:val="52"/>
          <w:szCs w:val="52"/>
        </w:rPr>
        <w:t>“</w:t>
      </w:r>
    </w:p>
    <w:p w:rsidR="00410669" w:rsidRPr="0008211F" w:rsidRDefault="00410669" w:rsidP="00482001">
      <w:pPr>
        <w:jc w:val="center"/>
        <w:rPr>
          <w:sz w:val="52"/>
          <w:szCs w:val="52"/>
        </w:rPr>
      </w:pPr>
      <w:r w:rsidRPr="0008211F">
        <w:rPr>
          <w:sz w:val="52"/>
          <w:szCs w:val="52"/>
        </w:rPr>
        <w:t xml:space="preserve">Град </w:t>
      </w:r>
      <w:r w:rsidR="00335020">
        <w:rPr>
          <w:sz w:val="52"/>
          <w:szCs w:val="52"/>
        </w:rPr>
        <w:t xml:space="preserve">Долна </w:t>
      </w:r>
      <w:r w:rsidRPr="0008211F">
        <w:rPr>
          <w:sz w:val="52"/>
          <w:szCs w:val="52"/>
        </w:rPr>
        <w:t>Оряховица</w:t>
      </w:r>
    </w:p>
    <w:p w:rsidR="00410669" w:rsidRPr="0008211F" w:rsidRDefault="00BF265B" w:rsidP="00482001">
      <w:pPr>
        <w:jc w:val="center"/>
        <w:rPr>
          <w:sz w:val="52"/>
          <w:szCs w:val="52"/>
        </w:rPr>
      </w:pPr>
      <w:r>
        <w:rPr>
          <w:sz w:val="52"/>
          <w:szCs w:val="52"/>
        </w:rPr>
        <w:t>202</w:t>
      </w:r>
      <w:r w:rsidR="00482001">
        <w:rPr>
          <w:sz w:val="52"/>
          <w:szCs w:val="52"/>
        </w:rPr>
        <w:t>4</w:t>
      </w:r>
      <w:r>
        <w:rPr>
          <w:sz w:val="52"/>
          <w:szCs w:val="52"/>
        </w:rPr>
        <w:t xml:space="preserve"> – 202</w:t>
      </w:r>
      <w:r w:rsidR="00482001">
        <w:rPr>
          <w:sz w:val="52"/>
          <w:szCs w:val="52"/>
        </w:rPr>
        <w:t xml:space="preserve">5 </w:t>
      </w:r>
      <w:r>
        <w:rPr>
          <w:sz w:val="52"/>
          <w:szCs w:val="52"/>
        </w:rPr>
        <w:t>г.</w:t>
      </w:r>
    </w:p>
    <w:p w:rsidR="00410669" w:rsidRDefault="00410669" w:rsidP="00482001">
      <w:pPr>
        <w:jc w:val="both"/>
      </w:pPr>
    </w:p>
    <w:p w:rsidR="00410669" w:rsidRDefault="00410669" w:rsidP="00482001">
      <w:pPr>
        <w:jc w:val="both"/>
      </w:pPr>
    </w:p>
    <w:p w:rsidR="00410669" w:rsidRDefault="00410669" w:rsidP="00482001">
      <w:pPr>
        <w:jc w:val="both"/>
      </w:pPr>
      <w:r>
        <w:t xml:space="preserve"> </w:t>
      </w:r>
    </w:p>
    <w:p w:rsidR="00410669" w:rsidRDefault="00410669" w:rsidP="00482001">
      <w:pPr>
        <w:jc w:val="both"/>
      </w:pPr>
    </w:p>
    <w:p w:rsidR="00410669" w:rsidRDefault="00410669" w:rsidP="00482001">
      <w:pPr>
        <w:jc w:val="both"/>
      </w:pPr>
      <w:r>
        <w:t xml:space="preserve"> </w:t>
      </w:r>
    </w:p>
    <w:p w:rsidR="00410669" w:rsidRDefault="00410669" w:rsidP="00482001">
      <w:pPr>
        <w:jc w:val="both"/>
      </w:pPr>
    </w:p>
    <w:p w:rsidR="00410669" w:rsidRDefault="00410669" w:rsidP="00482001">
      <w:pPr>
        <w:jc w:val="both"/>
      </w:pPr>
    </w:p>
    <w:p w:rsidR="00410669" w:rsidRPr="00410669" w:rsidRDefault="00410669" w:rsidP="00482001">
      <w:pPr>
        <w:jc w:val="both"/>
        <w:rPr>
          <w:b/>
        </w:rPr>
      </w:pPr>
      <w:r w:rsidRPr="00410669">
        <w:rPr>
          <w:b/>
        </w:rPr>
        <w:t>СЪДЪРЖАНИЕ :</w:t>
      </w:r>
    </w:p>
    <w:p w:rsidR="00410669" w:rsidRDefault="00410669" w:rsidP="00482001">
      <w:pPr>
        <w:jc w:val="both"/>
      </w:pPr>
      <w:r>
        <w:t xml:space="preserve">ВЪВЕДЕНИЕ </w:t>
      </w:r>
    </w:p>
    <w:p w:rsidR="00410669" w:rsidRDefault="00410669" w:rsidP="00482001">
      <w:pPr>
        <w:jc w:val="both"/>
      </w:pPr>
      <w:r>
        <w:t>НОРМАТИВНА ОСНОВА</w:t>
      </w:r>
    </w:p>
    <w:p w:rsidR="00410669" w:rsidRDefault="00410669" w:rsidP="00482001">
      <w:pPr>
        <w:jc w:val="both"/>
      </w:pPr>
      <w:r>
        <w:t xml:space="preserve">РАЗДЕЛ І: ОСНОВНИ ПОЛОЖЕНИЯ </w:t>
      </w:r>
    </w:p>
    <w:p w:rsidR="00410669" w:rsidRDefault="00410669" w:rsidP="00482001">
      <w:pPr>
        <w:jc w:val="both"/>
      </w:pPr>
      <w:r>
        <w:t xml:space="preserve">РАЗДЕЛ ІІ: ЦЕЛИ </w:t>
      </w:r>
    </w:p>
    <w:p w:rsidR="00410669" w:rsidRDefault="00410669" w:rsidP="00482001">
      <w:pPr>
        <w:jc w:val="both"/>
      </w:pPr>
      <w:r>
        <w:t xml:space="preserve">РАЗДЕЛ ІІІ: ПРОФЕСИОНАЛНИ ЦЕННОСТИ </w:t>
      </w:r>
    </w:p>
    <w:p w:rsidR="00410669" w:rsidRDefault="00410669" w:rsidP="00482001">
      <w:pPr>
        <w:jc w:val="both"/>
      </w:pPr>
      <w:r>
        <w:t>РАЗДЕЛ ІV: ПРАВА И ОТГОВОРНОСТИ НА УЧАСТНИЦИТЕ В УЧИЛИЩНАТА ОБЩНОСТ</w:t>
      </w:r>
    </w:p>
    <w:p w:rsidR="00410669" w:rsidRDefault="00410669" w:rsidP="00482001">
      <w:pPr>
        <w:jc w:val="both"/>
      </w:pPr>
      <w:r>
        <w:t xml:space="preserve">ГЛАВА І: ПРИНЦИПИ НА ПРОФЕСИОНАЛНО ПОВЕДЕНИЕ </w:t>
      </w:r>
    </w:p>
    <w:p w:rsidR="00410669" w:rsidRDefault="00410669" w:rsidP="00482001">
      <w:pPr>
        <w:jc w:val="both"/>
      </w:pPr>
      <w:r>
        <w:t xml:space="preserve">ГЛАВА ІІ: ПОДКРЕПА ЗА ЛИЧНОСТНО РАЗВИТИЕ НА ДЕЦАТА            </w:t>
      </w:r>
    </w:p>
    <w:p w:rsidR="00410669" w:rsidRDefault="00410669" w:rsidP="00482001">
      <w:pPr>
        <w:jc w:val="both"/>
      </w:pPr>
      <w:r>
        <w:t xml:space="preserve">ІІ.А. МОРАЛНИ ОТГОВОРНОСТИ КЪМ ДЕТЕТО </w:t>
      </w:r>
    </w:p>
    <w:p w:rsidR="00410669" w:rsidRDefault="00410669" w:rsidP="00482001">
      <w:pPr>
        <w:jc w:val="both"/>
      </w:pPr>
      <w:r>
        <w:t>ІІ.Б. МОРАЛНИ ОТГОВОРНОСТИ НА ДЕЦАТА</w:t>
      </w:r>
    </w:p>
    <w:p w:rsidR="00410669" w:rsidRDefault="00410669" w:rsidP="00482001">
      <w:pPr>
        <w:jc w:val="both"/>
      </w:pPr>
      <w:r>
        <w:t>ГЛАВА ІІІ: РОДИТЕЛИ</w:t>
      </w:r>
    </w:p>
    <w:p w:rsidR="00410669" w:rsidRDefault="00410669" w:rsidP="00482001">
      <w:pPr>
        <w:jc w:val="both"/>
      </w:pPr>
      <w:r>
        <w:t xml:space="preserve">ІІІ. А. МОРАЛНИ ОТГОВОРНОСТИ КЪМ СЕМЕЙСТВОТО </w:t>
      </w:r>
    </w:p>
    <w:p w:rsidR="00410669" w:rsidRDefault="00410669" w:rsidP="00482001">
      <w:pPr>
        <w:jc w:val="both"/>
      </w:pPr>
      <w:r>
        <w:t>ІІІ. Б. МОРАЛНИ ОТГОВОРНОСТИ НА РОДИТЕЛИТЕ</w:t>
      </w:r>
    </w:p>
    <w:p w:rsidR="00410669" w:rsidRDefault="00410669" w:rsidP="00482001">
      <w:pPr>
        <w:jc w:val="both"/>
      </w:pPr>
      <w:r>
        <w:t xml:space="preserve">ГЛАВА ІV: МОРАЛНИ ОТГОВОРНОСТИ КЪМ КОЛЕГИТЕ </w:t>
      </w:r>
    </w:p>
    <w:p w:rsidR="00410669" w:rsidRDefault="00410669" w:rsidP="00482001">
      <w:pPr>
        <w:jc w:val="both"/>
      </w:pPr>
      <w:r>
        <w:t xml:space="preserve">ГЛАВА V: МОРАЛНИ ОТГОВОРНОСТИ КЪМ ОБЩЕСТВОТО </w:t>
      </w:r>
    </w:p>
    <w:p w:rsidR="00410669" w:rsidRDefault="00410669" w:rsidP="00482001">
      <w:pPr>
        <w:jc w:val="both"/>
      </w:pPr>
      <w:r>
        <w:t>РАЗДЕЛ V: ПОВЕДЕНИЕ НА СЛУЖИТЕЛЯ</w:t>
      </w:r>
    </w:p>
    <w:p w:rsidR="00410669" w:rsidRDefault="00410669" w:rsidP="00482001">
      <w:pPr>
        <w:jc w:val="both"/>
      </w:pPr>
      <w:r>
        <w:t xml:space="preserve">ГЛАВА І: ПРОФЕСИОНАЛНО ПОВЕДЕНИЕ </w:t>
      </w:r>
    </w:p>
    <w:p w:rsidR="00410669" w:rsidRDefault="00410669" w:rsidP="00482001">
      <w:pPr>
        <w:jc w:val="both"/>
      </w:pPr>
      <w:r>
        <w:t>ГЛАВА ІІ: ЛИЧНО ПОВЕДЕНИЕ</w:t>
      </w:r>
    </w:p>
    <w:p w:rsidR="00410669" w:rsidRDefault="00410669" w:rsidP="00482001">
      <w:pPr>
        <w:jc w:val="both"/>
      </w:pPr>
      <w:r>
        <w:t xml:space="preserve">ГЛАВА ІІІ: КОНФЛИКТ НА ИНТЕРЕСИ </w:t>
      </w:r>
    </w:p>
    <w:p w:rsidR="00410669" w:rsidRDefault="00410669" w:rsidP="00482001">
      <w:pPr>
        <w:jc w:val="both"/>
      </w:pPr>
      <w:r>
        <w:t>РАЗДЕЛ VІ: ВЗАИМООТНОШЕНИЯ С ОРГАНИЗАЦИОННИТЕ СТРУКТУРИ НА ОБЩИНА ГОРНА ОРЯХОВИЦА,  РУО – ВЕЛИКО ТЪРНОВО, МОН,  НПО И ДРУГИ</w:t>
      </w:r>
    </w:p>
    <w:p w:rsidR="00410669" w:rsidRDefault="00410669" w:rsidP="00482001">
      <w:pPr>
        <w:jc w:val="both"/>
      </w:pPr>
      <w:r>
        <w:t>РАЗДЕЛ VІІ: ОБЩЕСТВЕН СЪВЕТ</w:t>
      </w:r>
    </w:p>
    <w:p w:rsidR="00410669" w:rsidRDefault="00410669" w:rsidP="00482001">
      <w:pPr>
        <w:jc w:val="both"/>
      </w:pPr>
      <w:r>
        <w:t>РАЗДЕЛ VІІI: КОМИСИЯ ПО ЕТИКА</w:t>
      </w:r>
    </w:p>
    <w:p w:rsidR="00410669" w:rsidRDefault="00410669" w:rsidP="00482001">
      <w:pPr>
        <w:jc w:val="both"/>
      </w:pPr>
      <w:r>
        <w:t xml:space="preserve">РАЗДЕЛ IX: ЦЕЛИ И СРЕДСТВА НА ЕТИЧНАТА КОМИСИЯ </w:t>
      </w:r>
    </w:p>
    <w:p w:rsidR="00410669" w:rsidRDefault="00410669" w:rsidP="00482001">
      <w:pPr>
        <w:jc w:val="both"/>
      </w:pPr>
      <w:r>
        <w:t xml:space="preserve">РАЗДЕЛ Х: САНКЦИИ И ОТГОВОРНОСТИ </w:t>
      </w:r>
    </w:p>
    <w:p w:rsidR="00410669" w:rsidRDefault="00410669" w:rsidP="00482001">
      <w:pPr>
        <w:jc w:val="both"/>
      </w:pPr>
      <w:r>
        <w:t xml:space="preserve">РАЗДЕЛ ХI: ЗАКЛЮЧИТЕЛНИ РАЗПОРЕДБИ </w:t>
      </w:r>
    </w:p>
    <w:p w:rsidR="00410669" w:rsidRDefault="00410669" w:rsidP="00482001">
      <w:pPr>
        <w:jc w:val="both"/>
      </w:pPr>
    </w:p>
    <w:p w:rsidR="00410669" w:rsidRDefault="00410669" w:rsidP="00482001">
      <w:pPr>
        <w:jc w:val="both"/>
      </w:pPr>
    </w:p>
    <w:p w:rsidR="00482001" w:rsidRDefault="00482001" w:rsidP="00482001">
      <w:pPr>
        <w:jc w:val="both"/>
      </w:pPr>
    </w:p>
    <w:p w:rsidR="00482001" w:rsidRDefault="00482001" w:rsidP="00482001">
      <w:pPr>
        <w:jc w:val="both"/>
      </w:pPr>
    </w:p>
    <w:p w:rsidR="00410669" w:rsidRPr="00410669" w:rsidRDefault="00410669" w:rsidP="00482001">
      <w:pPr>
        <w:jc w:val="both"/>
        <w:rPr>
          <w:b/>
        </w:rPr>
      </w:pPr>
      <w:r w:rsidRPr="00410669">
        <w:rPr>
          <w:b/>
        </w:rPr>
        <w:lastRenderedPageBreak/>
        <w:t xml:space="preserve">ВЪВЕДЕНИЕ </w:t>
      </w:r>
    </w:p>
    <w:p w:rsidR="00410669" w:rsidRDefault="00410669" w:rsidP="00482001">
      <w:pPr>
        <w:ind w:firstLine="708"/>
        <w:jc w:val="both"/>
      </w:pPr>
      <w:r>
        <w:t>Етичният кодекс на ДГ „Д</w:t>
      </w:r>
      <w:r w:rsidR="006945A9">
        <w:t xml:space="preserve">етска радост“, </w:t>
      </w:r>
      <w:r w:rsidR="00335020">
        <w:t>град Долна</w:t>
      </w:r>
      <w:r>
        <w:t xml:space="preserve"> Оряховица</w:t>
      </w:r>
      <w:r w:rsidR="006945A9">
        <w:t xml:space="preserve"> и филиал с. Писарево</w:t>
      </w:r>
      <w:r>
        <w:t xml:space="preserve"> е разработен от директора на детската градина, комисия от педагогически специалисти и представители на родителската общност  към детската градина  в съответствие с изискванията на чл. 269, ал. 1, т.11 от ЗПУО. </w:t>
      </w:r>
    </w:p>
    <w:p w:rsidR="00410669" w:rsidRDefault="00410669" w:rsidP="00482001">
      <w:pPr>
        <w:ind w:firstLine="708"/>
        <w:jc w:val="both"/>
      </w:pPr>
      <w:r>
        <w:t xml:space="preserve">Етичният кодекс представя стандартите за етично поведение на работещите с деца в образователно-възпитателния процес и има за цел: </w:t>
      </w:r>
    </w:p>
    <w:p w:rsidR="00410669" w:rsidRDefault="00410669" w:rsidP="00125894">
      <w:pPr>
        <w:ind w:firstLine="708"/>
        <w:jc w:val="both"/>
      </w:pPr>
      <w:r>
        <w:t>1.Да утвърди ДГ „Д</w:t>
      </w:r>
      <w:r w:rsidR="00335020">
        <w:t>етска радост</w:t>
      </w:r>
      <w:r>
        <w:t>“ като място, където се изгражда сплотена общност на деца, педагогически специалисти  и родители. Тази общност постига много повече на принципа на общото действие, като подпомага и допълва личните усилия на всеки. Всички членове на общността се отнасят с уважение помежду си и си помагат за постигането на една обща цел – по-високо качество на  образование.</w:t>
      </w:r>
    </w:p>
    <w:p w:rsidR="00410669" w:rsidRDefault="00410669" w:rsidP="00125894">
      <w:pPr>
        <w:ind w:firstLine="708"/>
        <w:jc w:val="both"/>
      </w:pPr>
      <w:r>
        <w:t>2.Всеки учител осъществява своите професионални задължения в услуга на децата и допринася за формиране облика на институцията.</w:t>
      </w:r>
    </w:p>
    <w:p w:rsidR="00410669" w:rsidRDefault="00410669" w:rsidP="00125894">
      <w:pPr>
        <w:ind w:firstLine="708"/>
        <w:jc w:val="both"/>
      </w:pPr>
      <w:r>
        <w:t>3.За всеки работещ в детската градина е чест и морален дълг да спазва принципите на професионалната етика.</w:t>
      </w:r>
    </w:p>
    <w:p w:rsidR="00410669" w:rsidRDefault="00410669" w:rsidP="00125894">
      <w:pPr>
        <w:ind w:firstLine="708"/>
        <w:jc w:val="both"/>
      </w:pPr>
      <w:r>
        <w:t xml:space="preserve">4.Детството е изключително важен период от живота на човека. </w:t>
      </w:r>
    </w:p>
    <w:p w:rsidR="00410669" w:rsidRDefault="00410669" w:rsidP="00125894">
      <w:pPr>
        <w:ind w:firstLine="708"/>
        <w:jc w:val="both"/>
      </w:pPr>
      <w:r>
        <w:t xml:space="preserve">5.Семейството е най- естествената среда за развитието на детето. </w:t>
      </w:r>
    </w:p>
    <w:p w:rsidR="00410669" w:rsidRDefault="00410669" w:rsidP="00125894">
      <w:pPr>
        <w:ind w:firstLine="708"/>
        <w:jc w:val="both"/>
      </w:pPr>
      <w:r>
        <w:t xml:space="preserve">6.Всяко дете притежава неповторима уникалност и стойност. </w:t>
      </w:r>
    </w:p>
    <w:p w:rsidR="00410669" w:rsidRDefault="00410669" w:rsidP="00125894">
      <w:pPr>
        <w:ind w:firstLine="708"/>
        <w:jc w:val="both"/>
      </w:pPr>
      <w:r>
        <w:t>7.На всяк</w:t>
      </w:r>
      <w:r w:rsidR="00125894">
        <w:t>о дете е гарантирано правото на</w:t>
      </w:r>
      <w:r>
        <w:t>: свобода на изразяване на мнение;</w:t>
      </w:r>
      <w:r w:rsidR="00125894">
        <w:t xml:space="preserve"> </w:t>
      </w:r>
      <w:r>
        <w:t>свобода на мисълта, съвестта и религия;</w:t>
      </w:r>
      <w:r w:rsidR="00125894">
        <w:t xml:space="preserve"> </w:t>
      </w:r>
      <w:r>
        <w:t xml:space="preserve">формиране на собствени възгледи в право да ги изразява свободно; </w:t>
      </w:r>
    </w:p>
    <w:p w:rsidR="00410669" w:rsidRDefault="00410669" w:rsidP="00482001">
      <w:pPr>
        <w:jc w:val="both"/>
      </w:pPr>
      <w:r>
        <w:t>•</w:t>
      </w:r>
      <w:r>
        <w:tab/>
        <w:t>1.Да се учи колкото може по – добре;</w:t>
      </w:r>
    </w:p>
    <w:p w:rsidR="00410669" w:rsidRDefault="00410669" w:rsidP="00482001">
      <w:pPr>
        <w:jc w:val="both"/>
      </w:pPr>
      <w:r>
        <w:t>•</w:t>
      </w:r>
      <w:r>
        <w:tab/>
        <w:t>2.Мя</w:t>
      </w:r>
      <w:r w:rsidR="00C90D33">
        <w:t xml:space="preserve">стото на всяко дете е сред </w:t>
      </w:r>
      <w:proofErr w:type="spellStart"/>
      <w:r w:rsidR="00C90D33">
        <w:t>връст</w:t>
      </w:r>
      <w:r>
        <w:t>ниците</w:t>
      </w:r>
      <w:proofErr w:type="spellEnd"/>
      <w:r>
        <w:t xml:space="preserve"> му;</w:t>
      </w:r>
    </w:p>
    <w:p w:rsidR="00410669" w:rsidRDefault="00410669" w:rsidP="00482001">
      <w:pPr>
        <w:jc w:val="both"/>
      </w:pPr>
      <w:r>
        <w:t>•</w:t>
      </w:r>
      <w:r>
        <w:tab/>
        <w:t>3.Да не решава конфликтите с агресия;</w:t>
      </w:r>
    </w:p>
    <w:p w:rsidR="00410669" w:rsidRDefault="00410669" w:rsidP="00482001">
      <w:pPr>
        <w:jc w:val="both"/>
      </w:pPr>
      <w:r>
        <w:t>•</w:t>
      </w:r>
      <w:r>
        <w:tab/>
        <w:t>4.Да спазва правилата за поведение в групата;</w:t>
      </w:r>
    </w:p>
    <w:p w:rsidR="00410669" w:rsidRDefault="00410669" w:rsidP="00482001">
      <w:pPr>
        <w:jc w:val="both"/>
      </w:pPr>
      <w:r>
        <w:t>•</w:t>
      </w:r>
      <w:r>
        <w:tab/>
        <w:t>5.Да иска съвети от учители и родители, когато се налага;</w:t>
      </w:r>
    </w:p>
    <w:p w:rsidR="00410669" w:rsidRDefault="00410669" w:rsidP="00482001">
      <w:pPr>
        <w:jc w:val="both"/>
      </w:pPr>
      <w:r>
        <w:t>•</w:t>
      </w:r>
      <w:r>
        <w:tab/>
        <w:t>6.Да уважава различните мнения;</w:t>
      </w:r>
    </w:p>
    <w:p w:rsidR="00410669" w:rsidRDefault="00410669" w:rsidP="00482001">
      <w:pPr>
        <w:jc w:val="both"/>
      </w:pPr>
      <w:r>
        <w:t>•</w:t>
      </w:r>
      <w:r>
        <w:tab/>
        <w:t>7.Да оказва помощ на нуждаещите се;</w:t>
      </w:r>
    </w:p>
    <w:p w:rsidR="00410669" w:rsidRDefault="00410669" w:rsidP="00482001">
      <w:pPr>
        <w:jc w:val="both"/>
      </w:pPr>
      <w:r>
        <w:t>•</w:t>
      </w:r>
      <w:r>
        <w:tab/>
        <w:t xml:space="preserve">8.Да изисква информация по всички интересуващи го въпроси. </w:t>
      </w:r>
    </w:p>
    <w:p w:rsidR="00410669" w:rsidRDefault="00410669" w:rsidP="00482001">
      <w:pPr>
        <w:jc w:val="both"/>
      </w:pPr>
      <w:r>
        <w:t>•</w:t>
      </w:r>
      <w:r>
        <w:tab/>
        <w:t>9.Да не употребяват нецензурни изрази;</w:t>
      </w:r>
    </w:p>
    <w:p w:rsidR="00410669" w:rsidRDefault="00410669" w:rsidP="00482001">
      <w:pPr>
        <w:jc w:val="both"/>
      </w:pPr>
      <w:r>
        <w:t>•</w:t>
      </w:r>
      <w:r>
        <w:tab/>
        <w:t xml:space="preserve">10.Да не </w:t>
      </w:r>
      <w:proofErr w:type="spellStart"/>
      <w:r>
        <w:t>сплетничат</w:t>
      </w:r>
      <w:proofErr w:type="spellEnd"/>
      <w:r>
        <w:t xml:space="preserve"> един за друг;</w:t>
      </w:r>
    </w:p>
    <w:p w:rsidR="00410669" w:rsidRDefault="00410669" w:rsidP="00482001">
      <w:pPr>
        <w:jc w:val="both"/>
      </w:pPr>
    </w:p>
    <w:p w:rsidR="00410669" w:rsidRDefault="00410669" w:rsidP="00482001">
      <w:pPr>
        <w:jc w:val="both"/>
      </w:pPr>
    </w:p>
    <w:p w:rsidR="00410669" w:rsidRDefault="00410669" w:rsidP="00482001">
      <w:pPr>
        <w:jc w:val="both"/>
      </w:pPr>
    </w:p>
    <w:p w:rsidR="00410669" w:rsidRDefault="00410669" w:rsidP="00482001">
      <w:pPr>
        <w:jc w:val="both"/>
      </w:pPr>
    </w:p>
    <w:p w:rsidR="00410669" w:rsidRPr="00410669" w:rsidRDefault="00410669" w:rsidP="00482001">
      <w:pPr>
        <w:jc w:val="both"/>
        <w:rPr>
          <w:b/>
        </w:rPr>
      </w:pPr>
      <w:r w:rsidRPr="00410669">
        <w:rPr>
          <w:b/>
        </w:rPr>
        <w:lastRenderedPageBreak/>
        <w:t xml:space="preserve">НОРМАТИВНА ОСНОВА: </w:t>
      </w:r>
    </w:p>
    <w:p w:rsidR="00410669" w:rsidRDefault="00410669" w:rsidP="00482001">
      <w:pPr>
        <w:jc w:val="both"/>
      </w:pPr>
      <w:r>
        <w:t xml:space="preserve">Конвенцията на ООН за правата на детето; </w:t>
      </w:r>
    </w:p>
    <w:p w:rsidR="00410669" w:rsidRDefault="00410669" w:rsidP="00482001">
      <w:pPr>
        <w:jc w:val="both"/>
      </w:pPr>
      <w:r>
        <w:t xml:space="preserve">Европейската харта за правата на човека; </w:t>
      </w:r>
    </w:p>
    <w:p w:rsidR="00410669" w:rsidRDefault="00410669" w:rsidP="00482001">
      <w:pPr>
        <w:jc w:val="both"/>
      </w:pPr>
      <w:r>
        <w:t xml:space="preserve">Конституция на РБ; </w:t>
      </w:r>
    </w:p>
    <w:p w:rsidR="00410669" w:rsidRDefault="00410669" w:rsidP="00482001">
      <w:pPr>
        <w:jc w:val="both"/>
      </w:pPr>
      <w:r>
        <w:t xml:space="preserve">Закон за защита правата на детето; </w:t>
      </w:r>
    </w:p>
    <w:p w:rsidR="00410669" w:rsidRDefault="00410669" w:rsidP="00482001">
      <w:pPr>
        <w:jc w:val="both"/>
      </w:pPr>
      <w:r>
        <w:t xml:space="preserve">Закон за защита правата на човека; </w:t>
      </w:r>
    </w:p>
    <w:p w:rsidR="00410669" w:rsidRDefault="00410669" w:rsidP="00482001">
      <w:pPr>
        <w:jc w:val="both"/>
      </w:pPr>
      <w:r>
        <w:t xml:space="preserve">Закон за предучилищното и училищно образование; </w:t>
      </w:r>
    </w:p>
    <w:p w:rsidR="00410669" w:rsidRDefault="00410669" w:rsidP="00482001">
      <w:pPr>
        <w:jc w:val="both"/>
      </w:pPr>
      <w:r>
        <w:t xml:space="preserve">Стандарт за приобщаващо образование. </w:t>
      </w:r>
    </w:p>
    <w:p w:rsidR="00410669" w:rsidRDefault="00410669" w:rsidP="00482001">
      <w:pPr>
        <w:jc w:val="both"/>
      </w:pPr>
    </w:p>
    <w:p w:rsidR="00410669" w:rsidRPr="00410669" w:rsidRDefault="00410669" w:rsidP="00482001">
      <w:pPr>
        <w:jc w:val="both"/>
        <w:rPr>
          <w:b/>
          <w:i/>
          <w:u w:val="single"/>
        </w:rPr>
      </w:pPr>
      <w:r w:rsidRPr="00410669">
        <w:rPr>
          <w:b/>
          <w:i/>
          <w:u w:val="single"/>
        </w:rPr>
        <w:t>РАЗДЕЛ І: ОСНОВНИ ПОЛОЖЕНИЯ</w:t>
      </w:r>
    </w:p>
    <w:p w:rsidR="00410669" w:rsidRDefault="00410669" w:rsidP="00482001">
      <w:pPr>
        <w:jc w:val="both"/>
      </w:pPr>
      <w:r w:rsidRPr="00410669">
        <w:rPr>
          <w:b/>
        </w:rPr>
        <w:t>Чл. 1.</w:t>
      </w:r>
      <w:r>
        <w:t xml:space="preserve"> Етичният кодекс е създаден на основание Чл. 175. (1) от ЗПУО и е подчинен на общите принципи в системата на предучилищното и училищното образование: Този кодекс определя правилата за поведение на работниците и служителите в ДГ „Детск</w:t>
      </w:r>
      <w:r w:rsidR="00335020">
        <w:t>а радост</w:t>
      </w:r>
      <w:r>
        <w:t>“ –</w:t>
      </w:r>
      <w:r w:rsidR="00335020">
        <w:t xml:space="preserve">Долна </w:t>
      </w:r>
      <w:r>
        <w:t xml:space="preserve">Оряховица и има за цел да повиши общественото доверие в техния професионализъм и морал, както и да издигне престижа на институцията. </w:t>
      </w:r>
    </w:p>
    <w:p w:rsidR="00410669" w:rsidRDefault="00410669" w:rsidP="00482001">
      <w:pPr>
        <w:jc w:val="both"/>
      </w:pPr>
      <w:r w:rsidRPr="00410669">
        <w:rPr>
          <w:b/>
        </w:rPr>
        <w:t>Чл. 2.</w:t>
      </w:r>
      <w:r>
        <w:t xml:space="preserve"> (1) Дейността на всички работещи се осъществява при спазване принципите на законност, лоялност, честност, безпристрастност, политическа неутралност, отговорност и отчетност. </w:t>
      </w:r>
    </w:p>
    <w:p w:rsidR="00410669" w:rsidRDefault="00410669" w:rsidP="00482001">
      <w:pPr>
        <w:jc w:val="both"/>
      </w:pPr>
      <w:r>
        <w:t xml:space="preserve">(2) Служителите изпълняват служебните си задължения при строго спазване на законодателството в Република България, като съдейства за провеждането на държавна политика в сферата на образованието . </w:t>
      </w:r>
    </w:p>
    <w:p w:rsidR="00410669" w:rsidRDefault="00410669" w:rsidP="00482001">
      <w:pPr>
        <w:jc w:val="both"/>
      </w:pPr>
      <w:r>
        <w:t>(3) Служителите в зависимост от функциите, които изпълняват, осъществяват действия, предлагат и вземат решения, водещи до елиминиране на произвола и укрепване на доверието в ДГ „Детск</w:t>
      </w:r>
      <w:r w:rsidR="00335020">
        <w:t>а радост</w:t>
      </w:r>
      <w:r>
        <w:t>“ –</w:t>
      </w:r>
      <w:r w:rsidR="00335020">
        <w:t xml:space="preserve">Долна </w:t>
      </w:r>
      <w:r>
        <w:t xml:space="preserve">Оряховица. </w:t>
      </w:r>
    </w:p>
    <w:p w:rsidR="00410669" w:rsidRDefault="00410669" w:rsidP="00482001">
      <w:pPr>
        <w:jc w:val="both"/>
      </w:pPr>
      <w:r>
        <w:t xml:space="preserve">(4) Служителите извършват дейността си компетентно, обективно и добросъвестно, като се стремят непрекъснато да подобряват работата си в интерес на децата и техните семейства. </w:t>
      </w:r>
    </w:p>
    <w:p w:rsidR="00410669" w:rsidRDefault="00410669" w:rsidP="00482001">
      <w:pPr>
        <w:jc w:val="both"/>
      </w:pPr>
      <w:r>
        <w:t>(5) Служителите следват поведение, което не накърнява престижа на ДГ „Детск</w:t>
      </w:r>
      <w:r w:rsidR="00A74ADD">
        <w:t>а радост“</w:t>
      </w:r>
      <w:r>
        <w:t xml:space="preserve">, не само при изпълнение на служебните си задължения, но и в своя обществен и личен живот. </w:t>
      </w:r>
    </w:p>
    <w:p w:rsidR="00410669" w:rsidRDefault="00410669" w:rsidP="00482001">
      <w:pPr>
        <w:jc w:val="both"/>
      </w:pPr>
      <w:r>
        <w:t xml:space="preserve">(6) При изпълнение на служебните си задължения служителите се отнасят любезно, възпитано и с уважение към всеки, като зачитат правата и достойнството на личността и не допускат каквито и да са прояви на дискриминация. </w:t>
      </w:r>
    </w:p>
    <w:p w:rsidR="00410669" w:rsidRDefault="00410669" w:rsidP="00482001">
      <w:pPr>
        <w:jc w:val="both"/>
      </w:pPr>
      <w:r w:rsidRPr="00410669">
        <w:rPr>
          <w:b/>
        </w:rPr>
        <w:t>Чл.3.</w:t>
      </w:r>
      <w:r>
        <w:t xml:space="preserve"> Спазването на Етичния кодекс е задължително за всички служители на професионалната общност представителите на семействата на децата, и се следи от Комисия по етика при ДГ „Детск</w:t>
      </w:r>
      <w:r w:rsidR="00A74ADD">
        <w:t>а радост“ – Долна</w:t>
      </w:r>
      <w:r>
        <w:t xml:space="preserve"> Оряховица, която разглежда всички случаи на неговото нарушаване и налага предвидените в него санкции. </w:t>
      </w:r>
    </w:p>
    <w:p w:rsidR="00410669" w:rsidRDefault="00410669" w:rsidP="00482001">
      <w:pPr>
        <w:jc w:val="both"/>
      </w:pPr>
    </w:p>
    <w:p w:rsidR="006945A9" w:rsidRDefault="006945A9" w:rsidP="00482001">
      <w:pPr>
        <w:jc w:val="both"/>
      </w:pPr>
    </w:p>
    <w:p w:rsidR="006945A9" w:rsidRDefault="006945A9" w:rsidP="00482001">
      <w:pPr>
        <w:jc w:val="both"/>
      </w:pPr>
    </w:p>
    <w:p w:rsidR="00410669" w:rsidRPr="00410669" w:rsidRDefault="00410669" w:rsidP="00482001">
      <w:pPr>
        <w:jc w:val="both"/>
        <w:rPr>
          <w:b/>
          <w:i/>
          <w:u w:val="single"/>
        </w:rPr>
      </w:pPr>
      <w:r w:rsidRPr="00410669">
        <w:rPr>
          <w:b/>
          <w:i/>
          <w:u w:val="single"/>
        </w:rPr>
        <w:lastRenderedPageBreak/>
        <w:t>РАЗДЕЛ ІІ: ЦЕЛИ</w:t>
      </w:r>
    </w:p>
    <w:p w:rsidR="00410669" w:rsidRDefault="00410669" w:rsidP="00482001">
      <w:pPr>
        <w:jc w:val="both"/>
      </w:pPr>
      <w:r w:rsidRPr="00410669">
        <w:rPr>
          <w:b/>
        </w:rPr>
        <w:t>Чл.4.</w:t>
      </w:r>
      <w:r>
        <w:t xml:space="preserve"> Етичният кодекс има за цел: </w:t>
      </w:r>
    </w:p>
    <w:p w:rsidR="00410669" w:rsidRDefault="00410669" w:rsidP="00482001">
      <w:pPr>
        <w:jc w:val="both"/>
      </w:pPr>
      <w:r>
        <w:t xml:space="preserve">1. Да представи основните ценности и принципи, които работещите с деца трябва да знаят и спазват в своята практика; </w:t>
      </w:r>
    </w:p>
    <w:p w:rsidR="00410669" w:rsidRDefault="00410669" w:rsidP="00482001">
      <w:pPr>
        <w:jc w:val="both"/>
      </w:pPr>
      <w:r>
        <w:t xml:space="preserve">2. Да утвърдят волята и стремежа на работещите с деца за етичност в практическата им дейност; </w:t>
      </w:r>
    </w:p>
    <w:p w:rsidR="00410669" w:rsidRDefault="00410669" w:rsidP="00482001">
      <w:pPr>
        <w:jc w:val="both"/>
      </w:pPr>
      <w:r>
        <w:t xml:space="preserve">3. Да насочат поведението и подпомогнат работещите с деца в решаването на етични дилеми, които срещат в своята практика; </w:t>
      </w:r>
    </w:p>
    <w:p w:rsidR="00410669" w:rsidRDefault="00410669" w:rsidP="00482001">
      <w:pPr>
        <w:jc w:val="both"/>
      </w:pPr>
      <w:r>
        <w:t xml:space="preserve">4. Да очертаят моралните отговорности на работещите с деца към детето, към семейството, помежду си и към обществото. </w:t>
      </w:r>
    </w:p>
    <w:p w:rsidR="00410669" w:rsidRDefault="00410669" w:rsidP="00482001">
      <w:pPr>
        <w:jc w:val="both"/>
      </w:pPr>
    </w:p>
    <w:p w:rsidR="00410669" w:rsidRPr="00410669" w:rsidRDefault="00410669" w:rsidP="00482001">
      <w:pPr>
        <w:jc w:val="both"/>
        <w:rPr>
          <w:b/>
          <w:i/>
          <w:u w:val="single"/>
        </w:rPr>
      </w:pPr>
      <w:r w:rsidRPr="00410669">
        <w:rPr>
          <w:b/>
          <w:i/>
          <w:u w:val="single"/>
        </w:rPr>
        <w:t>РАЗДЕЛ ІІІ: ПРОФЕСИОНАЛНИ ЦЕННОСТИ</w:t>
      </w:r>
    </w:p>
    <w:p w:rsidR="00410669" w:rsidRDefault="00410669" w:rsidP="00482001">
      <w:pPr>
        <w:jc w:val="both"/>
      </w:pPr>
      <w:r>
        <w:t xml:space="preserve">Работещите с деца изпълняват своите функции, като се ръководят от основни ценности и принципи: </w:t>
      </w:r>
    </w:p>
    <w:p w:rsidR="00410669" w:rsidRDefault="00410669" w:rsidP="00482001">
      <w:pPr>
        <w:jc w:val="both"/>
      </w:pPr>
      <w:r w:rsidRPr="00410669">
        <w:rPr>
          <w:b/>
        </w:rPr>
        <w:t>Чл. 5.</w:t>
      </w:r>
      <w:r>
        <w:t xml:space="preserve"> Работещият с деца трябва да притежава определени личности, морални и социални качества. </w:t>
      </w:r>
    </w:p>
    <w:p w:rsidR="00410669" w:rsidRDefault="00410669" w:rsidP="00482001">
      <w:pPr>
        <w:jc w:val="both"/>
      </w:pPr>
      <w:r w:rsidRPr="00410669">
        <w:rPr>
          <w:b/>
        </w:rPr>
        <w:t>Чл.6.</w:t>
      </w:r>
      <w:r>
        <w:t xml:space="preserve"> Работещият с деца специалист се обляга на своята компетентност и отговорно прилага своето познание и опит. </w:t>
      </w:r>
    </w:p>
    <w:p w:rsidR="00410669" w:rsidRDefault="00410669" w:rsidP="00482001">
      <w:pPr>
        <w:jc w:val="both"/>
      </w:pPr>
      <w:r w:rsidRPr="00410669">
        <w:rPr>
          <w:b/>
        </w:rPr>
        <w:t>Чл.7.</w:t>
      </w:r>
      <w:r>
        <w:t xml:space="preserve"> Той не поставя успеха на своята работа в зависимост от професионалния компромис, работи независимо и носи отговорност за действията си. </w:t>
      </w:r>
    </w:p>
    <w:p w:rsidR="00410669" w:rsidRDefault="00410669" w:rsidP="00482001">
      <w:pPr>
        <w:jc w:val="both"/>
      </w:pPr>
      <w:r w:rsidRPr="00410669">
        <w:rPr>
          <w:b/>
        </w:rPr>
        <w:t>Чл.8.</w:t>
      </w:r>
      <w:r>
        <w:t xml:space="preserve"> Професионалистът, работещ с деца, се стреми да изпълнява работата си качествено и в срок, но не заблуждава децата и техните семейства за ефективността и ефикасността на своята дейност, т.е. високо цени честността в отношенията. </w:t>
      </w:r>
    </w:p>
    <w:p w:rsidR="00410669" w:rsidRDefault="00410669" w:rsidP="00482001">
      <w:pPr>
        <w:jc w:val="both"/>
      </w:pPr>
      <w:r w:rsidRPr="00410669">
        <w:rPr>
          <w:b/>
        </w:rPr>
        <w:t>Чл.9.</w:t>
      </w:r>
      <w:r>
        <w:t xml:space="preserve"> Той е коректен в отношенията си с децата и е лоялен спрямо родителите им, но без да пренебрегва отговорността си към обществото. </w:t>
      </w:r>
    </w:p>
    <w:p w:rsidR="00410669" w:rsidRDefault="00410669" w:rsidP="00482001">
      <w:pPr>
        <w:jc w:val="both"/>
      </w:pPr>
    </w:p>
    <w:p w:rsidR="00410669" w:rsidRPr="00410669" w:rsidRDefault="00410669" w:rsidP="00482001">
      <w:pPr>
        <w:jc w:val="both"/>
        <w:rPr>
          <w:b/>
          <w:i/>
          <w:u w:val="single"/>
        </w:rPr>
      </w:pPr>
      <w:r w:rsidRPr="00410669">
        <w:rPr>
          <w:b/>
          <w:i/>
          <w:u w:val="single"/>
        </w:rPr>
        <w:t>РАЗДЕЛ ІV: ПРАВА И ОТГОВОРНОСТИ НА УЧАСТНИЦИТЕ В ИНСТИТУЦИОНАЛНАТА ОБЩНОСТ</w:t>
      </w:r>
    </w:p>
    <w:p w:rsidR="00410669" w:rsidRPr="00410669" w:rsidRDefault="00410669" w:rsidP="00482001">
      <w:pPr>
        <w:jc w:val="both"/>
        <w:rPr>
          <w:b/>
          <w:i/>
          <w:u w:val="single"/>
        </w:rPr>
      </w:pPr>
      <w:r w:rsidRPr="00410669">
        <w:rPr>
          <w:b/>
          <w:i/>
          <w:u w:val="single"/>
        </w:rPr>
        <w:t>ГЛАВА І: ПРИНЦИПИ НА ПРОФЕСИОНАЛНО ПОВЕДЕНИЕ</w:t>
      </w:r>
    </w:p>
    <w:p w:rsidR="00410669" w:rsidRDefault="00410669" w:rsidP="00482001">
      <w:pPr>
        <w:jc w:val="both"/>
      </w:pPr>
      <w:r w:rsidRPr="00410669">
        <w:rPr>
          <w:b/>
        </w:rPr>
        <w:t>Чл.10.</w:t>
      </w:r>
      <w:r>
        <w:t xml:space="preserve"> Доверието и взаимното уважение между професионалиста и семейството са в основата на взаимоотношенията помежду им. В този смисъл професионалистът се ангажира да работи за изграждане на доверие с децата и родителите, да защитава интересите на децата, с които работи, да защитава принципите на поверителност на информацията, да създава реалистична очаквания за резултатите от работата си, да избягва действия и ситуации, ко</w:t>
      </w:r>
      <w:r w:rsidR="006945A9">
        <w:t>ито биха предизвикали конфликт. Х</w:t>
      </w:r>
      <w:r w:rsidR="006945A9" w:rsidRPr="006945A9">
        <w:t>уманизъм, толерантност и уважение към етническата, националната, културната, езиковата и религиозна идентичност на децата</w:t>
      </w:r>
      <w:r w:rsidR="006945A9">
        <w:t>.</w:t>
      </w:r>
    </w:p>
    <w:p w:rsidR="00410669" w:rsidRDefault="00410669" w:rsidP="00482001">
      <w:pPr>
        <w:jc w:val="both"/>
      </w:pPr>
      <w:r w:rsidRPr="00410669">
        <w:rPr>
          <w:b/>
        </w:rPr>
        <w:t>Чл.11.</w:t>
      </w:r>
      <w:r>
        <w:t xml:space="preserve">Работещият с деца професионалист целенасочено се стреми към изграждане, утвърждаване и повишаване на доверието и уважението към професията. Затова той се ангажира да развива и популяризира успешни практики, да работи за повишаване на професионалната си отговорност и компетентност, да подпомага професионалното израстване на своите колеги и да насърчава проявите на висок професионализъм и морал, да се стреми към прозрачност и социална отговорност в работата си. </w:t>
      </w:r>
      <w:r w:rsidR="006945A9">
        <w:t>Д</w:t>
      </w:r>
      <w:r w:rsidR="006945A9" w:rsidRPr="006945A9">
        <w:t>ейностите на работещите се осъществяват при спазване принципите на законност, лоялност, честност, безпристрастност, политическа неутралност, отговорност и отчетност</w:t>
      </w:r>
      <w:r w:rsidR="006945A9">
        <w:t>.</w:t>
      </w:r>
    </w:p>
    <w:p w:rsidR="00410669" w:rsidRDefault="00410669" w:rsidP="00482001">
      <w:pPr>
        <w:jc w:val="both"/>
      </w:pPr>
      <w:r w:rsidRPr="00410669">
        <w:rPr>
          <w:b/>
        </w:rPr>
        <w:lastRenderedPageBreak/>
        <w:t>Чл. 12.</w:t>
      </w:r>
      <w:r>
        <w:t xml:space="preserve"> Работещият с деца сътрудничат с неправителствени организации и представители на обществеността, като запазват професионална независимост.</w:t>
      </w:r>
    </w:p>
    <w:p w:rsidR="006945A9" w:rsidRDefault="006945A9" w:rsidP="00482001">
      <w:pPr>
        <w:jc w:val="both"/>
      </w:pPr>
    </w:p>
    <w:p w:rsidR="006945A9" w:rsidRDefault="006945A9" w:rsidP="00482001">
      <w:pPr>
        <w:jc w:val="both"/>
      </w:pPr>
    </w:p>
    <w:p w:rsidR="00410669" w:rsidRPr="00410669" w:rsidRDefault="00410669" w:rsidP="00482001">
      <w:pPr>
        <w:jc w:val="both"/>
        <w:rPr>
          <w:b/>
        </w:rPr>
      </w:pPr>
      <w:r w:rsidRPr="00410669">
        <w:rPr>
          <w:b/>
        </w:rPr>
        <w:t xml:space="preserve">ГЛАВА ІІ: ПОДКРЕПА ЗА ЛИЧНОСТНО РАЗВИТИЕ НА ДЕЦАТА       </w:t>
      </w:r>
    </w:p>
    <w:p w:rsidR="00410669" w:rsidRPr="00410669" w:rsidRDefault="00410669" w:rsidP="00482001">
      <w:pPr>
        <w:jc w:val="both"/>
        <w:rPr>
          <w:b/>
        </w:rPr>
      </w:pPr>
      <w:r w:rsidRPr="00410669">
        <w:rPr>
          <w:b/>
        </w:rPr>
        <w:t xml:space="preserve">ІІ.А. МОРАЛНИ ОТГОВОРНОСТИ КЪМ ДЕТЕТО </w:t>
      </w:r>
    </w:p>
    <w:p w:rsidR="00410669" w:rsidRDefault="00410669" w:rsidP="00482001">
      <w:pPr>
        <w:jc w:val="both"/>
      </w:pPr>
      <w:r w:rsidRPr="00410669">
        <w:rPr>
          <w:b/>
        </w:rPr>
        <w:t>Чл.13.</w:t>
      </w:r>
      <w:r>
        <w:t xml:space="preserve"> Работещите с деца изпълняват своите функции, като се ръководят от основните ценности и принципи: </w:t>
      </w:r>
    </w:p>
    <w:p w:rsidR="00410669" w:rsidRDefault="00410669" w:rsidP="00482001">
      <w:pPr>
        <w:jc w:val="both"/>
      </w:pPr>
      <w:r w:rsidRPr="00410669">
        <w:rPr>
          <w:b/>
        </w:rPr>
        <w:t>Чл. 14.</w:t>
      </w:r>
      <w:r>
        <w:t xml:space="preserve"> Всяко дете има право на закрила срещу нарушаващите неговото достойнство методи на възпитание, физическо, психическо или друго насилие или форми на въздействие. </w:t>
      </w:r>
    </w:p>
    <w:p w:rsidR="00410669" w:rsidRDefault="00410669" w:rsidP="00482001">
      <w:pPr>
        <w:jc w:val="both"/>
      </w:pPr>
      <w:r w:rsidRPr="00410669">
        <w:rPr>
          <w:b/>
        </w:rPr>
        <w:t>Чл. 15.</w:t>
      </w:r>
      <w:r>
        <w:t xml:space="preserve"> Всяко дете има право на закрила за нормалното му физическо, умствено, нравствено и социално развитие. </w:t>
      </w:r>
    </w:p>
    <w:p w:rsidR="00410669" w:rsidRDefault="00410669" w:rsidP="00482001">
      <w:pPr>
        <w:jc w:val="both"/>
      </w:pPr>
      <w:r w:rsidRPr="00410669">
        <w:rPr>
          <w:b/>
        </w:rPr>
        <w:t>Чл. 16.</w:t>
      </w:r>
      <w:r>
        <w:t xml:space="preserve"> Всяко дете и всяко семейство заслужават да бъдат подпомогнати да развият пълния си потенциал. </w:t>
      </w:r>
    </w:p>
    <w:p w:rsidR="00410669" w:rsidRDefault="00410669" w:rsidP="00482001">
      <w:pPr>
        <w:jc w:val="both"/>
      </w:pPr>
      <w:r w:rsidRPr="00410669">
        <w:rPr>
          <w:b/>
        </w:rPr>
        <w:t>Чл. 17.</w:t>
      </w:r>
      <w:r>
        <w:t xml:space="preserve"> Във всички случаи да се защитават по най-добър начин интересите на детето. </w:t>
      </w:r>
    </w:p>
    <w:p w:rsidR="00410669" w:rsidRDefault="00410669" w:rsidP="00482001">
      <w:pPr>
        <w:jc w:val="both"/>
      </w:pPr>
      <w:r w:rsidRPr="00410669">
        <w:rPr>
          <w:b/>
        </w:rPr>
        <w:t>Чл. 18.</w:t>
      </w:r>
      <w:r>
        <w:t xml:space="preserve"> Всяко дете, попаднало в риск, има нужда от специална закрила за извеждането му от рисковата ситуация. </w:t>
      </w:r>
    </w:p>
    <w:p w:rsidR="00410669" w:rsidRDefault="00410669" w:rsidP="00482001">
      <w:pPr>
        <w:jc w:val="both"/>
      </w:pPr>
      <w:r w:rsidRPr="00410669">
        <w:rPr>
          <w:b/>
        </w:rPr>
        <w:t>Чл. 19.</w:t>
      </w:r>
      <w:r>
        <w:t xml:space="preserve"> Да основаваме практиката си на съвременните знания за детското развитие и познаването на индивидуалните особености на всяко дете. </w:t>
      </w:r>
    </w:p>
    <w:p w:rsidR="00410669" w:rsidRDefault="00410669" w:rsidP="00482001">
      <w:pPr>
        <w:jc w:val="both"/>
      </w:pPr>
      <w:r w:rsidRPr="00410669">
        <w:rPr>
          <w:b/>
        </w:rPr>
        <w:t>Чл. 20.</w:t>
      </w:r>
      <w:r>
        <w:t xml:space="preserve"> Да разбираме  и уважаваме  уникалността на всяко дете. </w:t>
      </w:r>
    </w:p>
    <w:p w:rsidR="00410669" w:rsidRDefault="00410669" w:rsidP="00482001">
      <w:pPr>
        <w:jc w:val="both"/>
      </w:pPr>
      <w:r w:rsidRPr="00410669">
        <w:rPr>
          <w:b/>
        </w:rPr>
        <w:t>Чл. 21.</w:t>
      </w:r>
      <w:r>
        <w:t xml:space="preserve"> Да се съобразяваме със специфичната уязвимост на всяко дете. </w:t>
      </w:r>
    </w:p>
    <w:p w:rsidR="00410669" w:rsidRDefault="00410669" w:rsidP="00482001">
      <w:pPr>
        <w:jc w:val="both"/>
      </w:pPr>
      <w:r w:rsidRPr="00410669">
        <w:rPr>
          <w:b/>
        </w:rPr>
        <w:t>Чл. 22.</w:t>
      </w:r>
      <w:r>
        <w:t xml:space="preserve"> Да създаваме безопасна и здравословна среда, която стимулира социалното, емоционалното и физическото развитие на детето. </w:t>
      </w:r>
    </w:p>
    <w:p w:rsidR="00410669" w:rsidRDefault="00410669" w:rsidP="00482001">
      <w:pPr>
        <w:jc w:val="both"/>
      </w:pPr>
      <w:r w:rsidRPr="00410669">
        <w:rPr>
          <w:b/>
        </w:rPr>
        <w:t>Чл. 23.</w:t>
      </w:r>
      <w:r>
        <w:t xml:space="preserve"> Да подкрепяме правото на детето на свободно изразяване на мнение по всички въпроси от негов интерес. </w:t>
      </w:r>
    </w:p>
    <w:p w:rsidR="00410669" w:rsidRDefault="00410669" w:rsidP="00482001">
      <w:pPr>
        <w:jc w:val="both"/>
      </w:pPr>
      <w:r w:rsidRPr="00410669">
        <w:rPr>
          <w:b/>
        </w:rPr>
        <w:t>Чл. 24.</w:t>
      </w:r>
      <w:r>
        <w:t xml:space="preserve"> Да работим в най-добрия интерес на детето. </w:t>
      </w:r>
    </w:p>
    <w:p w:rsidR="00410669" w:rsidRDefault="00410669" w:rsidP="00482001">
      <w:pPr>
        <w:jc w:val="both"/>
      </w:pPr>
      <w:r w:rsidRPr="00410669">
        <w:rPr>
          <w:b/>
        </w:rPr>
        <w:t>Чл. 25.</w:t>
      </w:r>
      <w:r>
        <w:t xml:space="preserve"> Да осигуряваме на децата с увреждания равни възможности за достъп до адекватни грижи и образование. </w:t>
      </w:r>
    </w:p>
    <w:p w:rsidR="00410669" w:rsidRDefault="00410669" w:rsidP="00482001">
      <w:pPr>
        <w:jc w:val="both"/>
      </w:pPr>
      <w:r w:rsidRPr="00410669">
        <w:rPr>
          <w:b/>
        </w:rPr>
        <w:t>Чл. 26.</w:t>
      </w:r>
      <w:r>
        <w:t xml:space="preserve"> Да не участваме в практики, които не зачитат достойнството на детето или са опасни и вредни за физическото и емоционално му здраве и развитие. </w:t>
      </w:r>
    </w:p>
    <w:p w:rsidR="00410669" w:rsidRDefault="00410669" w:rsidP="00482001">
      <w:pPr>
        <w:jc w:val="both"/>
      </w:pPr>
      <w:r w:rsidRPr="00410669">
        <w:rPr>
          <w:b/>
        </w:rPr>
        <w:t>Чл. 27.</w:t>
      </w:r>
      <w:r>
        <w:t xml:space="preserve"> Да не участваме в практики, които дискриминират по някакъв начин децата на основата на раса, етнически произход, религия, пол, националност, език, способности, или на базата на статуса, поведението или убежденията на родителите. </w:t>
      </w:r>
    </w:p>
    <w:p w:rsidR="00410669" w:rsidRDefault="00410669" w:rsidP="00482001">
      <w:pPr>
        <w:jc w:val="both"/>
      </w:pPr>
      <w:r w:rsidRPr="00410669">
        <w:rPr>
          <w:b/>
        </w:rPr>
        <w:t>Чл. 28.</w:t>
      </w:r>
      <w:r>
        <w:t xml:space="preserve"> При съмнение за малтретиране да уведомяваме органите за закрила на детето и да следим дали са предприети необходимите мерки. </w:t>
      </w:r>
    </w:p>
    <w:p w:rsidR="00410669" w:rsidRDefault="00410669" w:rsidP="00482001">
      <w:pPr>
        <w:jc w:val="both"/>
      </w:pPr>
      <w:r w:rsidRPr="00410669">
        <w:rPr>
          <w:b/>
        </w:rPr>
        <w:t>Чл. 29.</w:t>
      </w:r>
      <w:r>
        <w:t xml:space="preserve"> Когато друго лице изкаже подозрения за малтретиране на дете, да му окажем пълно съдействие за предприемане на подходящи действия за закрила на детето. </w:t>
      </w:r>
    </w:p>
    <w:p w:rsidR="00410669" w:rsidRDefault="00410669" w:rsidP="00482001">
      <w:pPr>
        <w:jc w:val="both"/>
      </w:pPr>
      <w:r w:rsidRPr="00410669">
        <w:rPr>
          <w:b/>
        </w:rPr>
        <w:t>Чл. 30.</w:t>
      </w:r>
      <w:r>
        <w:t xml:space="preserve"> Когато разберем за действия или ситуации, които заплашват здравето и сигурността на детето, ние имаме моралната и законова отговорност да информираме органите по закрила на детето. </w:t>
      </w:r>
    </w:p>
    <w:p w:rsidR="00410669" w:rsidRDefault="00410669" w:rsidP="00482001">
      <w:pPr>
        <w:jc w:val="both"/>
      </w:pPr>
      <w:r w:rsidRPr="00410669">
        <w:rPr>
          <w:b/>
        </w:rPr>
        <w:lastRenderedPageBreak/>
        <w:t>Чл. 31.</w:t>
      </w:r>
      <w:r>
        <w:t xml:space="preserve"> Да опазваме личната информация за </w:t>
      </w:r>
      <w:proofErr w:type="spellStart"/>
      <w:r>
        <w:t>възпитаниците</w:t>
      </w:r>
      <w:proofErr w:type="spellEnd"/>
      <w:r>
        <w:t xml:space="preserve"> си и техните семейства и да я ползваме само и единствено в техен интерес и във връзка и по повод на изпълнение на моралните си и служебните си ангажименти </w:t>
      </w:r>
    </w:p>
    <w:p w:rsidR="00410669" w:rsidRDefault="00410669" w:rsidP="00482001">
      <w:pPr>
        <w:jc w:val="both"/>
      </w:pPr>
    </w:p>
    <w:p w:rsidR="00410669" w:rsidRPr="00410669" w:rsidRDefault="00410669" w:rsidP="00482001">
      <w:pPr>
        <w:jc w:val="both"/>
        <w:rPr>
          <w:b/>
        </w:rPr>
      </w:pPr>
      <w:r w:rsidRPr="00410669">
        <w:rPr>
          <w:b/>
        </w:rPr>
        <w:t>ІІ.Б. МОРАЛНИ ОТГОВОРНОСТИ НА ДЕЦАТА</w:t>
      </w:r>
    </w:p>
    <w:p w:rsidR="00410669" w:rsidRDefault="00410669" w:rsidP="00482001">
      <w:pPr>
        <w:jc w:val="both"/>
      </w:pPr>
      <w:r w:rsidRPr="00410669">
        <w:rPr>
          <w:b/>
        </w:rPr>
        <w:t>Чл. 32.</w:t>
      </w:r>
      <w:r>
        <w:t xml:space="preserve"> Общността в детската градина е като семейство, в което всички членове се отнасят помежду си с уважение.</w:t>
      </w:r>
    </w:p>
    <w:p w:rsidR="00410669" w:rsidRDefault="00410669" w:rsidP="00482001">
      <w:pPr>
        <w:jc w:val="both"/>
      </w:pPr>
      <w:r w:rsidRPr="00410669">
        <w:rPr>
          <w:b/>
        </w:rPr>
        <w:t>Чл. 33.</w:t>
      </w:r>
      <w:r>
        <w:t xml:space="preserve"> Личната отговорност на детето означава то да си взаимодейства с уважение и разбиране с останалите деца</w:t>
      </w:r>
    </w:p>
    <w:p w:rsidR="00410669" w:rsidRDefault="00410669" w:rsidP="00482001">
      <w:pPr>
        <w:jc w:val="both"/>
      </w:pPr>
      <w:r w:rsidRPr="00410669">
        <w:rPr>
          <w:b/>
        </w:rPr>
        <w:t>Чл. 34.</w:t>
      </w:r>
      <w:r>
        <w:t xml:space="preserve"> Основна грижа на детето е личното му развитие и успех, който се гарантира от благоприятния климат на сигурност в детската градина. Затова детето трябва да се стреми към добронамерени и приятелски отношения с останалите деца.</w:t>
      </w:r>
    </w:p>
    <w:p w:rsidR="00410669" w:rsidRDefault="00410669" w:rsidP="00482001">
      <w:pPr>
        <w:jc w:val="both"/>
      </w:pPr>
      <w:r w:rsidRPr="00410669">
        <w:rPr>
          <w:b/>
        </w:rPr>
        <w:t>Чл. 35.</w:t>
      </w:r>
      <w:r>
        <w:t xml:space="preserve"> Основните правила за приятелски отношения между децата се създават от тях в рамките на групата и се отстояват в хода на педагогическото взаимодействие</w:t>
      </w:r>
    </w:p>
    <w:p w:rsidR="00410669" w:rsidRDefault="00410669" w:rsidP="00482001">
      <w:pPr>
        <w:jc w:val="both"/>
      </w:pPr>
    </w:p>
    <w:p w:rsidR="00410669" w:rsidRPr="00410669" w:rsidRDefault="00410669" w:rsidP="00482001">
      <w:pPr>
        <w:jc w:val="both"/>
        <w:rPr>
          <w:b/>
        </w:rPr>
      </w:pPr>
      <w:r w:rsidRPr="00410669">
        <w:rPr>
          <w:b/>
        </w:rPr>
        <w:t>ГЛАВА ІІІ: РОДИТЕЛИ</w:t>
      </w:r>
    </w:p>
    <w:p w:rsidR="00410669" w:rsidRPr="00410669" w:rsidRDefault="00410669" w:rsidP="00482001">
      <w:pPr>
        <w:jc w:val="both"/>
        <w:rPr>
          <w:b/>
        </w:rPr>
      </w:pPr>
      <w:r w:rsidRPr="00410669">
        <w:rPr>
          <w:b/>
        </w:rPr>
        <w:t xml:space="preserve">ІІІ. А. МОРАЛНИ ОТГОВОРНОСТИ КЪМ СЕМЕЙСТВОТО </w:t>
      </w:r>
    </w:p>
    <w:p w:rsidR="00410669" w:rsidRDefault="00410669" w:rsidP="00482001">
      <w:pPr>
        <w:jc w:val="both"/>
      </w:pPr>
      <w:r w:rsidRPr="00410669">
        <w:rPr>
          <w:b/>
        </w:rPr>
        <w:t>Чл. 36.</w:t>
      </w:r>
      <w:r>
        <w:t xml:space="preserve"> (1)Първостепенна отговорност на персонала е подпомагане семейството при отглеждането и възпитанието на децата. </w:t>
      </w:r>
    </w:p>
    <w:p w:rsidR="00410669" w:rsidRDefault="00410669" w:rsidP="00482001">
      <w:pPr>
        <w:jc w:val="both"/>
      </w:pPr>
      <w:r>
        <w:t xml:space="preserve">(2) Зачитане достойнството на всяко семейство и неговата култура, обичаи, език и убеждения. </w:t>
      </w:r>
    </w:p>
    <w:p w:rsidR="00410669" w:rsidRDefault="00410669" w:rsidP="00482001">
      <w:pPr>
        <w:jc w:val="both"/>
      </w:pPr>
      <w:r>
        <w:t xml:space="preserve">(3) Уважаване ценностите на семейството при отглеждане и възпитание на децата и правото му да взема решения за своите деца. </w:t>
      </w:r>
    </w:p>
    <w:p w:rsidR="00410669" w:rsidRDefault="00410669" w:rsidP="00482001">
      <w:pPr>
        <w:jc w:val="both"/>
      </w:pPr>
      <w:r>
        <w:t xml:space="preserve">(4) Информиране на семейството за всички решения, отнасящи се до детето и за начина, по който се работи с детето. </w:t>
      </w:r>
    </w:p>
    <w:p w:rsidR="00410669" w:rsidRDefault="00410669" w:rsidP="00482001">
      <w:pPr>
        <w:jc w:val="both"/>
      </w:pPr>
      <w:r w:rsidRPr="00410669">
        <w:rPr>
          <w:b/>
        </w:rPr>
        <w:t>Чл. 37.</w:t>
      </w:r>
      <w:r>
        <w:t xml:space="preserve">Не позволяваме и не участваме в изследвания, които по някакъв начин могат да застрашат здравето, образованието, развитието или благополучието на детето. </w:t>
      </w:r>
    </w:p>
    <w:p w:rsidR="00410669" w:rsidRDefault="00410669" w:rsidP="00482001">
      <w:pPr>
        <w:jc w:val="both"/>
      </w:pPr>
      <w:r w:rsidRPr="00410669">
        <w:rPr>
          <w:b/>
        </w:rPr>
        <w:t>Чл. 38.</w:t>
      </w:r>
      <w:r>
        <w:t xml:space="preserve"> Да не използваме нашите отношения със семейството за лично облагодетелстване. </w:t>
      </w:r>
    </w:p>
    <w:p w:rsidR="00410669" w:rsidRDefault="00410669" w:rsidP="00482001">
      <w:pPr>
        <w:jc w:val="both"/>
      </w:pPr>
      <w:r w:rsidRPr="00410669">
        <w:rPr>
          <w:b/>
        </w:rPr>
        <w:t>Чл. 39.</w:t>
      </w:r>
      <w:r>
        <w:t xml:space="preserve"> Осигуряване </w:t>
      </w:r>
      <w:proofErr w:type="spellStart"/>
      <w:r>
        <w:t>конфиденциалност</w:t>
      </w:r>
      <w:proofErr w:type="spellEnd"/>
      <w:r>
        <w:t xml:space="preserve"> на информация и зачитане правото на семейството на личен живот с изключение на случаите на малтретиране и лоша грижа.</w:t>
      </w:r>
    </w:p>
    <w:p w:rsidR="00410669" w:rsidRDefault="00410669" w:rsidP="00482001">
      <w:pPr>
        <w:jc w:val="both"/>
      </w:pPr>
      <w:r w:rsidRPr="00410669">
        <w:rPr>
          <w:b/>
        </w:rPr>
        <w:t>Чл. 40.</w:t>
      </w:r>
      <w:r>
        <w:t xml:space="preserve"> Разкриването на поверителна информация за детето може да стане само с разрешение на семейството. Това не важи в случаите на малтретиране и лоша грижа. </w:t>
      </w:r>
    </w:p>
    <w:p w:rsidR="00410669" w:rsidRDefault="00410669" w:rsidP="00482001">
      <w:pPr>
        <w:jc w:val="both"/>
      </w:pPr>
      <w:r w:rsidRPr="00410669">
        <w:rPr>
          <w:b/>
        </w:rPr>
        <w:t>Чл. 41.</w:t>
      </w:r>
      <w:r>
        <w:t xml:space="preserve"> В случаите на конфликт между членовете на семейството,  се работи открито, споделяйки наблюденията си за детето с цел всички включени страни да вземат информирано решение, като стриктно се въздържаме от вземане страна в конфликта. </w:t>
      </w:r>
    </w:p>
    <w:p w:rsidR="00410669" w:rsidRDefault="00410669" w:rsidP="00482001">
      <w:pPr>
        <w:jc w:val="both"/>
      </w:pPr>
    </w:p>
    <w:p w:rsidR="00410669" w:rsidRPr="00410669" w:rsidRDefault="00410669" w:rsidP="00482001">
      <w:pPr>
        <w:jc w:val="both"/>
        <w:rPr>
          <w:b/>
        </w:rPr>
      </w:pPr>
      <w:r w:rsidRPr="00410669">
        <w:rPr>
          <w:b/>
        </w:rPr>
        <w:t>ІІІ. Б. МОРАЛНИ ОТГОВОРНОСТИ НА РОДИТЕЛИТЕ</w:t>
      </w:r>
    </w:p>
    <w:p w:rsidR="00410669" w:rsidRDefault="00410669" w:rsidP="00482001">
      <w:pPr>
        <w:jc w:val="both"/>
      </w:pPr>
      <w:r w:rsidRPr="00410669">
        <w:rPr>
          <w:b/>
        </w:rPr>
        <w:t>Чл. 42</w:t>
      </w:r>
      <w:r>
        <w:t xml:space="preserve">. Родителите помагат според възможностите си за да се утвърди трайно </w:t>
      </w:r>
      <w:proofErr w:type="spellStart"/>
      <w:r>
        <w:t>авторитетa</w:t>
      </w:r>
      <w:proofErr w:type="spellEnd"/>
      <w:r>
        <w:t xml:space="preserve"> на детската градина</w:t>
      </w:r>
      <w:r w:rsidR="006945A9">
        <w:t xml:space="preserve"> </w:t>
      </w:r>
      <w:r w:rsidR="006945A9" w:rsidRPr="006945A9">
        <w:t>като инициират и осъществят дейности чрез настоятелството и обществения съвет.</w:t>
      </w:r>
    </w:p>
    <w:p w:rsidR="00410669" w:rsidRDefault="00410669" w:rsidP="00482001">
      <w:pPr>
        <w:jc w:val="both"/>
      </w:pPr>
      <w:r w:rsidRPr="00410669">
        <w:rPr>
          <w:b/>
        </w:rPr>
        <w:t>Чл. 43.</w:t>
      </w:r>
      <w:r>
        <w:t xml:space="preserve"> Основни задължения на родителя /настойника/ са:</w:t>
      </w:r>
    </w:p>
    <w:p w:rsidR="00410669" w:rsidRDefault="00410669" w:rsidP="00482001">
      <w:pPr>
        <w:jc w:val="both"/>
      </w:pPr>
      <w:r>
        <w:t>т.1 Да проявява постоянни грижи за доброто образование на своето дете;</w:t>
      </w:r>
    </w:p>
    <w:p w:rsidR="00410669" w:rsidRDefault="00410669" w:rsidP="00482001">
      <w:pPr>
        <w:jc w:val="both"/>
      </w:pPr>
      <w:r>
        <w:lastRenderedPageBreak/>
        <w:t>т.2 Да следи и насърчава неговите успехи;</w:t>
      </w:r>
    </w:p>
    <w:p w:rsidR="00410669" w:rsidRDefault="00410669" w:rsidP="00482001">
      <w:pPr>
        <w:jc w:val="both"/>
      </w:pPr>
      <w:r>
        <w:t>т. 3 Да го съветва и осигурява всички възможности за творческото му развитие;</w:t>
      </w:r>
    </w:p>
    <w:p w:rsidR="00410669" w:rsidRDefault="00410669" w:rsidP="00482001">
      <w:pPr>
        <w:jc w:val="both"/>
      </w:pPr>
      <w:r>
        <w:t>т. 4 Съдейства за самостоятелното критично мислене на детето;</w:t>
      </w:r>
    </w:p>
    <w:p w:rsidR="00410669" w:rsidRDefault="00410669" w:rsidP="00482001">
      <w:pPr>
        <w:jc w:val="both"/>
      </w:pPr>
      <w:r>
        <w:t>т. 5 Съобразява се с индивидуалните потребности и желания на детето.</w:t>
      </w:r>
    </w:p>
    <w:p w:rsidR="00410669" w:rsidRDefault="00410669" w:rsidP="00482001">
      <w:pPr>
        <w:jc w:val="both"/>
      </w:pPr>
      <w:r w:rsidRPr="00410669">
        <w:rPr>
          <w:b/>
        </w:rPr>
        <w:t>Чл. 44.</w:t>
      </w:r>
      <w:r>
        <w:t xml:space="preserve"> Семейството трябва да дава пример за разбирателство и добри отношения.</w:t>
      </w:r>
    </w:p>
    <w:p w:rsidR="00410669" w:rsidRDefault="00410669" w:rsidP="00482001">
      <w:pPr>
        <w:jc w:val="both"/>
      </w:pPr>
      <w:r w:rsidRPr="00410669">
        <w:rPr>
          <w:b/>
        </w:rPr>
        <w:t>Чл. 45.</w:t>
      </w:r>
      <w:r>
        <w:t xml:space="preserve"> Задължение на родителя /настойника/ е да се интересува от мнението на учителите и да се съобразява с тях.</w:t>
      </w:r>
    </w:p>
    <w:p w:rsidR="00410669" w:rsidRDefault="00410669" w:rsidP="00482001">
      <w:pPr>
        <w:jc w:val="both"/>
      </w:pPr>
      <w:r w:rsidRPr="00410669">
        <w:rPr>
          <w:b/>
        </w:rPr>
        <w:t>Чл. 46.</w:t>
      </w:r>
      <w:r>
        <w:t xml:space="preserve"> Родителят трябва да упражнява контрол и да налага своя авторитет без насилие като зачита детето и спазва основните му права.</w:t>
      </w:r>
    </w:p>
    <w:p w:rsidR="00410669" w:rsidRDefault="00410669" w:rsidP="00482001">
      <w:pPr>
        <w:jc w:val="both"/>
      </w:pPr>
      <w:r w:rsidRPr="00410669">
        <w:rPr>
          <w:b/>
        </w:rPr>
        <w:t>Чл. 47.</w:t>
      </w:r>
      <w:r>
        <w:t xml:space="preserve"> Родителят възпитава детето чрез личния си пример в дух на уважение, толерантност, инициативност и свободолюбие.</w:t>
      </w:r>
    </w:p>
    <w:p w:rsidR="00410669" w:rsidRDefault="00410669" w:rsidP="00482001">
      <w:pPr>
        <w:jc w:val="both"/>
      </w:pPr>
      <w:r w:rsidRPr="00410669">
        <w:rPr>
          <w:b/>
        </w:rPr>
        <w:t>Чл. 48.</w:t>
      </w:r>
      <w:r>
        <w:t xml:space="preserve"> Родителят трябва да се стреми да решава конфликтите между поколенията спокойно и в контакт с всички членове на институционалната общност.</w:t>
      </w:r>
    </w:p>
    <w:p w:rsidR="00410669" w:rsidRDefault="00410669" w:rsidP="00482001">
      <w:pPr>
        <w:jc w:val="both"/>
      </w:pPr>
      <w:r w:rsidRPr="00410669">
        <w:rPr>
          <w:b/>
        </w:rPr>
        <w:t>Чл. 49.</w:t>
      </w:r>
      <w:r>
        <w:t xml:space="preserve"> Родителят подготвя детето за живота и има една основна морална задача – да създава ценности и да ги предава на следващите поколения.</w:t>
      </w:r>
    </w:p>
    <w:p w:rsidR="00410669" w:rsidRDefault="00410669" w:rsidP="00482001">
      <w:pPr>
        <w:jc w:val="both"/>
      </w:pPr>
    </w:p>
    <w:p w:rsidR="00410669" w:rsidRPr="00410669" w:rsidRDefault="00410669" w:rsidP="00482001">
      <w:pPr>
        <w:jc w:val="both"/>
        <w:rPr>
          <w:b/>
        </w:rPr>
      </w:pPr>
      <w:r w:rsidRPr="00410669">
        <w:rPr>
          <w:b/>
        </w:rPr>
        <w:t xml:space="preserve">ГЛАВА ІV: МОРАЛНИ ОТГОВОРНОСТИ КЪМ КОЛЕГИТЕ </w:t>
      </w:r>
    </w:p>
    <w:p w:rsidR="00410669" w:rsidRDefault="00410669" w:rsidP="00482001">
      <w:pPr>
        <w:jc w:val="both"/>
      </w:pPr>
      <w:r w:rsidRPr="00410669">
        <w:rPr>
          <w:b/>
        </w:rPr>
        <w:t>Чл. 50.</w:t>
      </w:r>
      <w:r>
        <w:t xml:space="preserve"> Изграждане и поддържане отношения на уважение, доверие, сътрудничество и коректност. </w:t>
      </w:r>
    </w:p>
    <w:p w:rsidR="00410669" w:rsidRDefault="00410669" w:rsidP="00482001">
      <w:pPr>
        <w:jc w:val="both"/>
      </w:pPr>
      <w:r w:rsidRPr="00410669">
        <w:rPr>
          <w:b/>
        </w:rPr>
        <w:t>Чл. 51.</w:t>
      </w:r>
      <w:r>
        <w:t xml:space="preserve"> Обменяне на информация и ресурси, които имат отношение към благополучието на ДГ „Детск</w:t>
      </w:r>
      <w:r w:rsidR="00A74ADD">
        <w:t>а радост“ – Дол</w:t>
      </w:r>
      <w:r>
        <w:t xml:space="preserve">на Оряховица и правата на детето. </w:t>
      </w:r>
    </w:p>
    <w:p w:rsidR="00410669" w:rsidRDefault="00410669" w:rsidP="00482001">
      <w:pPr>
        <w:jc w:val="both"/>
      </w:pPr>
      <w:r w:rsidRPr="00410669">
        <w:rPr>
          <w:b/>
        </w:rPr>
        <w:t>Чл. 52.</w:t>
      </w:r>
      <w:r>
        <w:t xml:space="preserve"> Утвърждаване на собствения и на колегите си авторитет чрез лично поведение и чувство за отговорност </w:t>
      </w:r>
    </w:p>
    <w:p w:rsidR="00410669" w:rsidRDefault="00410669" w:rsidP="00482001">
      <w:pPr>
        <w:jc w:val="both"/>
      </w:pPr>
      <w:r w:rsidRPr="00410669">
        <w:rPr>
          <w:b/>
        </w:rPr>
        <w:t>Чл. 53.</w:t>
      </w:r>
      <w:r>
        <w:t xml:space="preserve"> Недопускане на действия, които биха уронили престижа на професията и нетърпимост към подобни действия. </w:t>
      </w:r>
    </w:p>
    <w:p w:rsidR="00410669" w:rsidRDefault="00410669" w:rsidP="00482001">
      <w:pPr>
        <w:jc w:val="both"/>
      </w:pPr>
      <w:r w:rsidRPr="00410669">
        <w:rPr>
          <w:b/>
        </w:rPr>
        <w:t>Чл. 54.</w:t>
      </w:r>
      <w:r>
        <w:t xml:space="preserve"> Когато противоречията между колеги не могат да бъдат разрешени от самите тях, те търсят съдействието на непосредствения ръководител. </w:t>
      </w:r>
    </w:p>
    <w:p w:rsidR="00410669" w:rsidRDefault="00410669" w:rsidP="00482001">
      <w:pPr>
        <w:jc w:val="both"/>
      </w:pPr>
    </w:p>
    <w:p w:rsidR="00410669" w:rsidRPr="00410669" w:rsidRDefault="00410669" w:rsidP="00482001">
      <w:pPr>
        <w:jc w:val="both"/>
        <w:rPr>
          <w:b/>
        </w:rPr>
      </w:pPr>
      <w:r w:rsidRPr="00410669">
        <w:rPr>
          <w:b/>
        </w:rPr>
        <w:t xml:space="preserve">ГЛАВА V: МОРАЛНИ ОТГОВОРНОСТИ КЪМ ОБЩЕСТВОТО </w:t>
      </w:r>
    </w:p>
    <w:p w:rsidR="00410669" w:rsidRDefault="00410669" w:rsidP="00482001">
      <w:pPr>
        <w:jc w:val="both"/>
      </w:pPr>
      <w:r w:rsidRPr="00410669">
        <w:rPr>
          <w:b/>
        </w:rPr>
        <w:t xml:space="preserve">Чл. 55. </w:t>
      </w:r>
      <w:r>
        <w:t xml:space="preserve">Да работим за създаване на сигурна обществена среда, в която детето да получава адекватни здравни грижи, храна, подслон, възпитание и да живее без насилие. </w:t>
      </w:r>
    </w:p>
    <w:p w:rsidR="00410669" w:rsidRDefault="00410669" w:rsidP="00482001">
      <w:pPr>
        <w:jc w:val="both"/>
      </w:pPr>
      <w:r w:rsidRPr="00410669">
        <w:rPr>
          <w:b/>
        </w:rPr>
        <w:t>Чл. 56.</w:t>
      </w:r>
      <w:r>
        <w:t xml:space="preserve"> Да работим за подобряване на сътрудничеството между организациите както и за интердисциплинарното взаимодействие между професиите, които имат отношение към благополучието на децата и семейството. </w:t>
      </w:r>
    </w:p>
    <w:p w:rsidR="00410669" w:rsidRDefault="00410669" w:rsidP="00482001">
      <w:pPr>
        <w:jc w:val="both"/>
      </w:pPr>
      <w:r w:rsidRPr="00410669">
        <w:rPr>
          <w:b/>
        </w:rPr>
        <w:t>Чл. 57.</w:t>
      </w:r>
      <w:r>
        <w:t xml:space="preserve"> Да съдействаме за повишаване степента на разбиране на децата и техните нужди от обществото. </w:t>
      </w:r>
    </w:p>
    <w:p w:rsidR="00410669" w:rsidRDefault="00410669" w:rsidP="00482001">
      <w:pPr>
        <w:jc w:val="both"/>
      </w:pPr>
      <w:r w:rsidRPr="00410669">
        <w:rPr>
          <w:b/>
        </w:rPr>
        <w:t>Чл. 58.</w:t>
      </w:r>
      <w:r>
        <w:t xml:space="preserve"> Да работим за популяризиране правата на децата, както и за повишаване чувствителността на обществото към нарушаването им. </w:t>
      </w:r>
    </w:p>
    <w:p w:rsidR="00410669" w:rsidRDefault="00410669" w:rsidP="00482001">
      <w:pPr>
        <w:jc w:val="both"/>
      </w:pPr>
      <w:r w:rsidRPr="00410669">
        <w:rPr>
          <w:b/>
        </w:rPr>
        <w:t>Чл. 59.</w:t>
      </w:r>
      <w:r>
        <w:t xml:space="preserve"> Да работим в подкрепа на законите и политиките, които подпомагат благополучието на децата и семействата им и противопоставяне на тези, които го нарушават. </w:t>
      </w:r>
    </w:p>
    <w:p w:rsidR="00410669" w:rsidRDefault="00410669" w:rsidP="00482001">
      <w:pPr>
        <w:jc w:val="both"/>
        <w:rPr>
          <w:b/>
          <w:i/>
          <w:u w:val="single"/>
        </w:rPr>
      </w:pPr>
      <w:r w:rsidRPr="00410669">
        <w:rPr>
          <w:b/>
          <w:i/>
          <w:u w:val="single"/>
        </w:rPr>
        <w:lastRenderedPageBreak/>
        <w:t>РАЗДЕЛ V: ПОВЕДЕНИЕ НА СЛУЖИТЕЛЯ</w:t>
      </w:r>
    </w:p>
    <w:p w:rsidR="0077440A" w:rsidRPr="00410669" w:rsidRDefault="0077440A" w:rsidP="00482001">
      <w:pPr>
        <w:jc w:val="both"/>
        <w:rPr>
          <w:b/>
          <w:i/>
          <w:u w:val="single"/>
        </w:rPr>
      </w:pPr>
    </w:p>
    <w:p w:rsidR="00410669" w:rsidRPr="00410669" w:rsidRDefault="00410669" w:rsidP="00482001">
      <w:pPr>
        <w:jc w:val="both"/>
        <w:rPr>
          <w:b/>
        </w:rPr>
      </w:pPr>
      <w:r w:rsidRPr="00410669">
        <w:rPr>
          <w:b/>
        </w:rPr>
        <w:t xml:space="preserve">ГЛАВА І: ПРОФЕСИОНАЛНО ПОВЕДЕНИЕ </w:t>
      </w:r>
    </w:p>
    <w:p w:rsidR="00410669" w:rsidRDefault="00410669" w:rsidP="00482001">
      <w:pPr>
        <w:jc w:val="both"/>
      </w:pPr>
      <w:r w:rsidRPr="00410669">
        <w:rPr>
          <w:b/>
        </w:rPr>
        <w:t>Чл. 60.</w:t>
      </w:r>
      <w:r>
        <w:t xml:space="preserve"> Всички задължения на учителя са свързани с основното му право да изисква подобаващо уважение и признание за своя труд.</w:t>
      </w:r>
    </w:p>
    <w:p w:rsidR="00410669" w:rsidRDefault="00410669" w:rsidP="00482001">
      <w:pPr>
        <w:jc w:val="both"/>
      </w:pPr>
      <w:r w:rsidRPr="00410669">
        <w:rPr>
          <w:b/>
        </w:rPr>
        <w:t>Чл. 61.</w:t>
      </w:r>
      <w:r>
        <w:t xml:space="preserve"> (1) Служителят е длъжен да спазва служебната йерархия и стриктно да изпълнява актовете и заповедите на </w:t>
      </w:r>
      <w:proofErr w:type="spellStart"/>
      <w:r>
        <w:t>горестоящите</w:t>
      </w:r>
      <w:proofErr w:type="spellEnd"/>
      <w:r>
        <w:t xml:space="preserve"> органи. </w:t>
      </w:r>
    </w:p>
    <w:p w:rsidR="00410669" w:rsidRDefault="00410669" w:rsidP="00482001">
      <w:pPr>
        <w:jc w:val="both"/>
      </w:pPr>
      <w:r>
        <w:t xml:space="preserve">(2) Служителят не е длъжен да изпълни нареждане, което засяга неговите права, правата на неговата съпруга или съпруг, роднини по права линия без ограничения, по съребрена линия до четвърта степен и по сватовство до втора степен включително. В този случай той е длъжен незабавно да уведоми органа, от когото е получил нареждането. </w:t>
      </w:r>
    </w:p>
    <w:p w:rsidR="00410669" w:rsidRDefault="00410669" w:rsidP="00482001">
      <w:pPr>
        <w:jc w:val="both"/>
      </w:pPr>
      <w:r w:rsidRPr="00410669">
        <w:rPr>
          <w:b/>
        </w:rPr>
        <w:t>Чл. 62.</w:t>
      </w:r>
      <w:r>
        <w:t xml:space="preserve"> Служителят не трябва да изразява лични мнения по начин, който може да бъде тълкуван като официална позиция на  ДГ „Детск</w:t>
      </w:r>
      <w:r w:rsidR="00A74ADD">
        <w:t>а радост</w:t>
      </w:r>
      <w:r>
        <w:t>“.</w:t>
      </w:r>
    </w:p>
    <w:p w:rsidR="00410669" w:rsidRDefault="00410669" w:rsidP="00482001">
      <w:pPr>
        <w:jc w:val="both"/>
      </w:pPr>
      <w:r w:rsidRPr="00410669">
        <w:rPr>
          <w:b/>
        </w:rPr>
        <w:t>Чл. 63.</w:t>
      </w:r>
      <w:r>
        <w:t xml:space="preserve"> Служителят не трябва да позволява да бъде поставян или да изглежда поставен в положение на зависимост от когото и да било. Той също не трябва да върши работата си по начин, допускащ влияние от друг. </w:t>
      </w:r>
    </w:p>
    <w:p w:rsidR="00410669" w:rsidRDefault="00410669" w:rsidP="00482001">
      <w:pPr>
        <w:jc w:val="both"/>
      </w:pPr>
      <w:r w:rsidRPr="00410669">
        <w:rPr>
          <w:b/>
        </w:rPr>
        <w:t>Чл. 64.</w:t>
      </w:r>
      <w:r>
        <w:t xml:space="preserve"> (1) Служителят опазва повереното му имущество с грижата на добър стопанин и не допуска използването му за лични цели. </w:t>
      </w:r>
    </w:p>
    <w:p w:rsidR="00410669" w:rsidRDefault="00410669" w:rsidP="00482001">
      <w:pPr>
        <w:jc w:val="both"/>
      </w:pPr>
      <w:r>
        <w:t xml:space="preserve">(2) Информира своевременно директора за загубата или повреждането на повереното му имущество.. </w:t>
      </w:r>
    </w:p>
    <w:p w:rsidR="00410669" w:rsidRDefault="00410669" w:rsidP="00482001">
      <w:pPr>
        <w:jc w:val="both"/>
      </w:pPr>
      <w:r w:rsidRPr="00410669">
        <w:rPr>
          <w:b/>
        </w:rPr>
        <w:t>Чл. 65.</w:t>
      </w:r>
      <w:r>
        <w:t xml:space="preserve"> Служителят в изпълнение на заеманата длъжност, трябва да осигури ефективно, компетентно и икономично използване на собствеността, средствата, услугите и финансовите източници, които са му поверени. Те не трябва да бъдат използвани за лични цели или да бъдат предоставяни на трети лица, освен ако е изрично предвидено. </w:t>
      </w:r>
    </w:p>
    <w:p w:rsidR="00410669" w:rsidRDefault="00410669" w:rsidP="00482001">
      <w:pPr>
        <w:jc w:val="both"/>
      </w:pPr>
      <w:r w:rsidRPr="00410669">
        <w:rPr>
          <w:b/>
        </w:rPr>
        <w:t>Чл. 66.</w:t>
      </w:r>
      <w:r>
        <w:t xml:space="preserve"> Служителят трябва да извършва необходимите действия за защита на сигурността и поверителността на информацията, за която е отговорен или му е известна. Използва данните и документите в детската градина единствено по повод изпълнение на служебните си задължения при спазване правилата за защита на информацията. </w:t>
      </w:r>
    </w:p>
    <w:p w:rsidR="00410669" w:rsidRDefault="00410669" w:rsidP="00482001">
      <w:pPr>
        <w:jc w:val="both"/>
      </w:pPr>
    </w:p>
    <w:p w:rsidR="00410669" w:rsidRPr="00410669" w:rsidRDefault="00410669" w:rsidP="00482001">
      <w:pPr>
        <w:jc w:val="both"/>
        <w:rPr>
          <w:b/>
        </w:rPr>
      </w:pPr>
      <w:r w:rsidRPr="00410669">
        <w:rPr>
          <w:b/>
        </w:rPr>
        <w:t>ГЛАВА ІІ: ЛИЧНО ПОВЕДЕНИЕ</w:t>
      </w:r>
    </w:p>
    <w:p w:rsidR="00410669" w:rsidRDefault="00410669" w:rsidP="00482001">
      <w:pPr>
        <w:jc w:val="both"/>
      </w:pPr>
      <w:r w:rsidRPr="00410669">
        <w:rPr>
          <w:b/>
        </w:rPr>
        <w:t>Чл. 67.</w:t>
      </w:r>
      <w:r>
        <w:t xml:space="preserve"> (1) При изпълнение на служебните си задължения и в обществения си живот служителите следват поведение, което не уронва престижа на ДГ „Детск</w:t>
      </w:r>
      <w:r w:rsidR="00A74ADD">
        <w:t>а радост</w:t>
      </w:r>
      <w:r>
        <w:t>“.</w:t>
      </w:r>
    </w:p>
    <w:p w:rsidR="00410669" w:rsidRDefault="00410669" w:rsidP="00482001">
      <w:pPr>
        <w:jc w:val="both"/>
      </w:pPr>
      <w:r>
        <w:t xml:space="preserve">(2) Служителите не допускат на работното си място поведение, несъвместимо с добрите нрави. </w:t>
      </w:r>
    </w:p>
    <w:p w:rsidR="00410669" w:rsidRDefault="00410669" w:rsidP="00482001">
      <w:pPr>
        <w:jc w:val="both"/>
      </w:pPr>
      <w:r>
        <w:t xml:space="preserve">(3) Служителите се стремят да избягват в поведението си конфликтни ситуации, а при възникването им полагат усилия да ги преустановят, запазвайки спокойствие и контрол над поведението си. </w:t>
      </w:r>
    </w:p>
    <w:p w:rsidR="00410669" w:rsidRDefault="00410669" w:rsidP="00482001">
      <w:pPr>
        <w:jc w:val="both"/>
      </w:pPr>
      <w:r>
        <w:t xml:space="preserve">(4) Служителите спазват благоприличието и деловия вид в облеклото, съответстващи на служебното положение и на институцията, която представляват. </w:t>
      </w:r>
    </w:p>
    <w:p w:rsidR="00410669" w:rsidRDefault="00410669" w:rsidP="00482001">
      <w:pPr>
        <w:jc w:val="both"/>
      </w:pPr>
      <w:r w:rsidRPr="00410669">
        <w:rPr>
          <w:b/>
        </w:rPr>
        <w:t>Чл. 68.</w:t>
      </w:r>
      <w:r>
        <w:t xml:space="preserve"> Служителят не може да участва в скандални прояви, с които би могъл да накърни престижа на ДГ „Детск</w:t>
      </w:r>
      <w:r w:rsidR="00A74ADD">
        <w:t>а радост</w:t>
      </w:r>
      <w:r>
        <w:t xml:space="preserve">“.. </w:t>
      </w:r>
    </w:p>
    <w:p w:rsidR="00410669" w:rsidRDefault="00410669" w:rsidP="00482001">
      <w:pPr>
        <w:jc w:val="both"/>
      </w:pPr>
      <w:r w:rsidRPr="00410669">
        <w:rPr>
          <w:b/>
        </w:rPr>
        <w:t>Чл. 69.</w:t>
      </w:r>
      <w:r>
        <w:t xml:space="preserve"> Служителят поставя пред своя ръководител открито и честно проблемите, с които се сблъсква в процеса на работата. </w:t>
      </w:r>
    </w:p>
    <w:p w:rsidR="00410669" w:rsidRDefault="00410669" w:rsidP="00482001">
      <w:pPr>
        <w:jc w:val="both"/>
      </w:pPr>
      <w:r w:rsidRPr="00410669">
        <w:rPr>
          <w:b/>
        </w:rPr>
        <w:lastRenderedPageBreak/>
        <w:t>Чл. 70.</w:t>
      </w:r>
      <w:r>
        <w:t xml:space="preserve"> (1) Служителят противодейства на корупционни прояви и на други неправомерни действия в детската градина. </w:t>
      </w:r>
    </w:p>
    <w:p w:rsidR="00410669" w:rsidRDefault="00410669" w:rsidP="00482001">
      <w:pPr>
        <w:jc w:val="both"/>
      </w:pPr>
      <w:r>
        <w:t xml:space="preserve">(2) Служителят не допуска да бъде поставен във финансова зависимост или в друга обвързаност от външни лица или организации, както и да иска и да приема подаръци, услуги, пари, облаги или други ползи, които могат да повлияят на изпълнението на служебните му задължения, на неговите решения или да нарушат професионалния му подход по определени въпроси. </w:t>
      </w:r>
    </w:p>
    <w:p w:rsidR="00410669" w:rsidRDefault="00410669" w:rsidP="00482001">
      <w:pPr>
        <w:jc w:val="both"/>
      </w:pPr>
      <w:r>
        <w:t xml:space="preserve">(3) Служителят не може да приема подаръци или облаги, които могат да бъдат възприети като награда за извършване на работа, която влиза в служебните му задължения. </w:t>
      </w:r>
    </w:p>
    <w:p w:rsidR="00410669" w:rsidRDefault="00410669" w:rsidP="00482001">
      <w:pPr>
        <w:jc w:val="both"/>
      </w:pPr>
      <w:r w:rsidRPr="00410669">
        <w:rPr>
          <w:b/>
        </w:rPr>
        <w:t>Чл. 71.</w:t>
      </w:r>
      <w:r>
        <w:t xml:space="preserve"> Служителят не може да упражнява дейности, посочени в законодателството като несъвместими с неговите задължения и отговорности, както и да получава доходи от такива дейности. </w:t>
      </w:r>
    </w:p>
    <w:p w:rsidR="00410669" w:rsidRDefault="00410669" w:rsidP="00482001">
      <w:pPr>
        <w:jc w:val="both"/>
      </w:pPr>
      <w:r w:rsidRPr="00410669">
        <w:rPr>
          <w:b/>
        </w:rPr>
        <w:t>Чл. 72.</w:t>
      </w:r>
      <w:r>
        <w:t xml:space="preserve"> При осъществяването на действия, несъвместими с поведението по този кодекс, служителят на ДГ „Детск</w:t>
      </w:r>
      <w:r w:rsidR="00A74ADD">
        <w:t>а радост</w:t>
      </w:r>
      <w:r>
        <w:t xml:space="preserve">“ следва да подаде молба за прекратяване на трудовите правоотношения . </w:t>
      </w:r>
    </w:p>
    <w:p w:rsidR="00410669" w:rsidRDefault="00410669" w:rsidP="00482001">
      <w:pPr>
        <w:jc w:val="both"/>
      </w:pPr>
    </w:p>
    <w:p w:rsidR="00410669" w:rsidRPr="00410669" w:rsidRDefault="00410669" w:rsidP="00482001">
      <w:pPr>
        <w:jc w:val="both"/>
        <w:rPr>
          <w:b/>
        </w:rPr>
      </w:pPr>
      <w:r w:rsidRPr="00410669">
        <w:rPr>
          <w:b/>
        </w:rPr>
        <w:t xml:space="preserve">ГЛАВА ІІІ: КОНФЛИКТ НА ИНТЕРЕСИ </w:t>
      </w:r>
    </w:p>
    <w:p w:rsidR="00410669" w:rsidRDefault="00410669" w:rsidP="00482001">
      <w:pPr>
        <w:jc w:val="both"/>
      </w:pPr>
      <w:r w:rsidRPr="00410669">
        <w:rPr>
          <w:b/>
        </w:rPr>
        <w:t>Чл. 73.</w:t>
      </w:r>
      <w:r>
        <w:t xml:space="preserve"> Конфликт на интереси възниква, когато служителят има личен интерес, който му влияе до толкова, че пречи на безпристрастното и обективно вземане на решения или изпълнение на служебни задължения. </w:t>
      </w:r>
    </w:p>
    <w:p w:rsidR="00410669" w:rsidRDefault="00410669" w:rsidP="00482001">
      <w:pPr>
        <w:jc w:val="both"/>
      </w:pPr>
      <w:r>
        <w:t xml:space="preserve">(1). Служителят трябва да избягва всякакви ситуации, които могат да доведат до конфликт на интереси. При появяването на такъв конфликт той е длъжен да информира веднага ръководителя си. </w:t>
      </w:r>
    </w:p>
    <w:p w:rsidR="00410669" w:rsidRDefault="00410669" w:rsidP="00482001">
      <w:pPr>
        <w:jc w:val="both"/>
      </w:pPr>
      <w:r>
        <w:t xml:space="preserve">(2) Служителят не може да използва служебното си положение за лично и на семейството си облагодетелстване, давайки платени консултации. </w:t>
      </w:r>
    </w:p>
    <w:p w:rsidR="00410669" w:rsidRDefault="00410669" w:rsidP="00482001">
      <w:pPr>
        <w:jc w:val="both"/>
      </w:pPr>
      <w:r>
        <w:t xml:space="preserve">(3) Служителят не трябва да допуска възможност друг служител да го постави в реален или предполагаем конфликт на интереси. </w:t>
      </w:r>
    </w:p>
    <w:p w:rsidR="00410669" w:rsidRDefault="00410669" w:rsidP="00482001">
      <w:pPr>
        <w:jc w:val="both"/>
      </w:pPr>
      <w:r>
        <w:t>(4) В случай на вече възникнал конфликт на интереси, служителят е длъжен  да се оттегли от служебни си задължения, които са причина за възникването на конфликта.</w:t>
      </w:r>
    </w:p>
    <w:p w:rsidR="0077440A" w:rsidRDefault="0077440A" w:rsidP="00482001">
      <w:pPr>
        <w:jc w:val="both"/>
      </w:pPr>
    </w:p>
    <w:p w:rsidR="00410669" w:rsidRDefault="00410669" w:rsidP="00482001">
      <w:pPr>
        <w:jc w:val="both"/>
      </w:pPr>
    </w:p>
    <w:p w:rsidR="00410669" w:rsidRPr="00410669" w:rsidRDefault="00410669" w:rsidP="00482001">
      <w:pPr>
        <w:jc w:val="both"/>
        <w:rPr>
          <w:b/>
          <w:i/>
          <w:u w:val="single"/>
        </w:rPr>
      </w:pPr>
      <w:r w:rsidRPr="00410669">
        <w:rPr>
          <w:b/>
          <w:i/>
          <w:u w:val="single"/>
        </w:rPr>
        <w:t>РАЗДЕЛ VІ: ВЗАИМООТНОШЕНИЯ С ОРГАНИЗАЦИОННИТЕ СТРУКТУРИ НА ОБЩИНА ГОРНА ОРЯХОВИЦА,  РУО – ВЕЛИКО ТЪРНОВО, МОН,  НПО И ДРУГИ</w:t>
      </w:r>
    </w:p>
    <w:p w:rsidR="00410669" w:rsidRDefault="00410669" w:rsidP="00482001">
      <w:pPr>
        <w:jc w:val="both"/>
      </w:pPr>
      <w:r w:rsidRPr="00410669">
        <w:rPr>
          <w:b/>
        </w:rPr>
        <w:t>Чл. 74.</w:t>
      </w:r>
      <w:r>
        <w:t xml:space="preserve"> (1) Служителите подпомагат органите на държавна и местна власт с висок професионализъм, безпристрастност и активност при разработването и провеждането на държавната политика, както и при изпълнението на взетите решения и осъществяването на неговите правомощия. </w:t>
      </w:r>
    </w:p>
    <w:p w:rsidR="00410669" w:rsidRDefault="00410669" w:rsidP="00482001">
      <w:pPr>
        <w:jc w:val="both"/>
      </w:pPr>
      <w:r>
        <w:t xml:space="preserve">(2) Когато прави предложения пред органите на държавна и местна власт, служителят предоставя цялата информация, отнасяща се до вземането на конкретно решение. </w:t>
      </w:r>
    </w:p>
    <w:p w:rsidR="00410669" w:rsidRDefault="00410669" w:rsidP="00482001">
      <w:pPr>
        <w:jc w:val="both"/>
      </w:pPr>
      <w:r>
        <w:t xml:space="preserve">(3) Отговаря на поставените въпроси съобразно функциите, които изпълнява, като при необходимост пренасочва въпросите към друг служител, притежаващ съответната компетентност. </w:t>
      </w:r>
    </w:p>
    <w:p w:rsidR="00410669" w:rsidRDefault="00410669" w:rsidP="00482001">
      <w:pPr>
        <w:jc w:val="both"/>
      </w:pPr>
      <w:r w:rsidRPr="00410669">
        <w:rPr>
          <w:b/>
        </w:rPr>
        <w:lastRenderedPageBreak/>
        <w:t>Чл. 75.</w:t>
      </w:r>
      <w:r>
        <w:t xml:space="preserve"> Служителите предоставят исканата информация от органите на държавна и местна власт бързо, точно и коректно, освен ако изрично не е посочено друго в нормативен акт, засягащо поверителна информация. В тези случаи се иска разрешение от директора на детската градина. </w:t>
      </w:r>
    </w:p>
    <w:p w:rsidR="00410669" w:rsidRDefault="00410669" w:rsidP="00482001">
      <w:pPr>
        <w:jc w:val="both"/>
      </w:pPr>
      <w:r w:rsidRPr="00410669">
        <w:rPr>
          <w:b/>
        </w:rPr>
        <w:t>Чл. 76.</w:t>
      </w:r>
      <w:r>
        <w:t xml:space="preserve"> Служителите активно съдействат за осъществяване на партньорски отношения с НПО и органите на държавната и местна власт. </w:t>
      </w:r>
    </w:p>
    <w:p w:rsidR="00410669" w:rsidRDefault="00410669" w:rsidP="00482001">
      <w:pPr>
        <w:jc w:val="both"/>
      </w:pPr>
    </w:p>
    <w:p w:rsidR="00410669" w:rsidRPr="00410669" w:rsidRDefault="00410669" w:rsidP="00482001">
      <w:pPr>
        <w:jc w:val="both"/>
        <w:rPr>
          <w:b/>
          <w:i/>
          <w:u w:val="single"/>
        </w:rPr>
      </w:pPr>
      <w:r w:rsidRPr="00410669">
        <w:rPr>
          <w:b/>
          <w:i/>
          <w:u w:val="single"/>
        </w:rPr>
        <w:t>РАЗДЕЛ VІІ: ОБЩЕСТВЕН СЪВЕТ</w:t>
      </w:r>
    </w:p>
    <w:p w:rsidR="00410669" w:rsidRDefault="00410669" w:rsidP="00482001">
      <w:pPr>
        <w:jc w:val="both"/>
      </w:pPr>
      <w:r w:rsidRPr="00410669">
        <w:rPr>
          <w:b/>
        </w:rPr>
        <w:t>Чл. 77.</w:t>
      </w:r>
      <w:r>
        <w:t xml:space="preserve"> (1) На основание чл. 265 от ЗПУО, с цел създаване на условия за активни и демократично функциониращи общности в ДГ „Детск</w:t>
      </w:r>
      <w:r w:rsidR="00A74ADD">
        <w:t>а радост</w:t>
      </w:r>
      <w:r>
        <w:t xml:space="preserve">“ се създава обществен съвет, който подпомага развитието на детската градина, осъществява граждански контрол на управлението и и участва в създаването и приемането на етичния кодекс на общността. </w:t>
      </w:r>
    </w:p>
    <w:p w:rsidR="00410669" w:rsidRDefault="00410669" w:rsidP="00482001">
      <w:pPr>
        <w:jc w:val="both"/>
      </w:pPr>
      <w:r>
        <w:t>(2) При неодобрение от обществения съвет на актовете, те се връщат с мотиви за повторно разглеждане от педагогическия съвет. При повторното им разглеждане педагогическият съвет се произнася по мотивите и взема окончателно решение.</w:t>
      </w:r>
    </w:p>
    <w:p w:rsidR="00410669" w:rsidRDefault="00410669" w:rsidP="00482001">
      <w:pPr>
        <w:jc w:val="both"/>
      </w:pPr>
    </w:p>
    <w:p w:rsidR="00410669" w:rsidRPr="00410669" w:rsidRDefault="00410669" w:rsidP="00482001">
      <w:pPr>
        <w:jc w:val="both"/>
        <w:rPr>
          <w:b/>
          <w:i/>
          <w:u w:val="single"/>
        </w:rPr>
      </w:pPr>
      <w:r w:rsidRPr="00410669">
        <w:rPr>
          <w:b/>
          <w:i/>
          <w:u w:val="single"/>
        </w:rPr>
        <w:t>РАЗДЕЛ VІІI: КОМИСИЯ ПО ЕТИКА</w:t>
      </w:r>
    </w:p>
    <w:p w:rsidR="00410669" w:rsidRDefault="00410669" w:rsidP="00482001">
      <w:pPr>
        <w:jc w:val="both"/>
      </w:pPr>
      <w:r w:rsidRPr="00410669">
        <w:rPr>
          <w:b/>
        </w:rPr>
        <w:t>Чл. 78.</w:t>
      </w:r>
      <w:r>
        <w:t xml:space="preserve"> (1) За спазването на Етичния кодекс и разрешаване на възникнали с приложението му казуси към ДГ „Детск</w:t>
      </w:r>
      <w:r w:rsidR="00A74ADD">
        <w:t>а радост</w:t>
      </w:r>
      <w:r>
        <w:t xml:space="preserve">“ се създава Комисия по етика. </w:t>
      </w:r>
    </w:p>
    <w:p w:rsidR="00410669" w:rsidRDefault="00410669" w:rsidP="00482001">
      <w:pPr>
        <w:jc w:val="both"/>
      </w:pPr>
      <w:r>
        <w:t xml:space="preserve">(2) Членовете се избират от Педагогическия съвет за срок от две години. </w:t>
      </w:r>
    </w:p>
    <w:p w:rsidR="00410669" w:rsidRDefault="00410669" w:rsidP="00482001">
      <w:pPr>
        <w:jc w:val="both"/>
      </w:pPr>
      <w:r>
        <w:t xml:space="preserve">(3) Те трябва да имат най-малко 5 години трудов стаж в детската градина. Могат да бъдат преизбирани. Следващият избор е след двугодишен интервал. </w:t>
      </w:r>
    </w:p>
    <w:p w:rsidR="00410669" w:rsidRDefault="00410669" w:rsidP="00482001">
      <w:pPr>
        <w:jc w:val="both"/>
      </w:pPr>
      <w:r>
        <w:t xml:space="preserve">(4) Комисията се избира в срок до един месец след утвърждаването на Етичния кодекс от Педагогическия съвет. </w:t>
      </w:r>
    </w:p>
    <w:p w:rsidR="00410669" w:rsidRDefault="00410669" w:rsidP="00482001">
      <w:pPr>
        <w:jc w:val="both"/>
      </w:pPr>
      <w:r w:rsidRPr="00410669">
        <w:rPr>
          <w:b/>
        </w:rPr>
        <w:t>Чл. 79.</w:t>
      </w:r>
      <w:r>
        <w:t xml:space="preserve">(1) Комисията по етика разглежда жалби, свързани със спазването на този кодекс и дава задължителни тълкувания на Етичния кодекс. </w:t>
      </w:r>
    </w:p>
    <w:p w:rsidR="00410669" w:rsidRDefault="00410669" w:rsidP="00482001">
      <w:pPr>
        <w:jc w:val="both"/>
      </w:pPr>
      <w:r>
        <w:t xml:space="preserve">(2) Комисията по етика приема Правила за дейността си, които се утвърждават на заседание на Педагогическия съвет. </w:t>
      </w:r>
    </w:p>
    <w:p w:rsidR="00410669" w:rsidRDefault="00410669" w:rsidP="00482001">
      <w:pPr>
        <w:jc w:val="both"/>
      </w:pPr>
      <w:r w:rsidRPr="00410669">
        <w:rPr>
          <w:b/>
        </w:rPr>
        <w:t>Чл. 80.</w:t>
      </w:r>
      <w:r>
        <w:t xml:space="preserve"> Всеки заинтересован член от институционалната общност може да внесе жалба в Комисията по етика. </w:t>
      </w:r>
    </w:p>
    <w:p w:rsidR="00410669" w:rsidRDefault="00410669" w:rsidP="00482001">
      <w:pPr>
        <w:jc w:val="both"/>
      </w:pPr>
      <w:r w:rsidRPr="00410669">
        <w:rPr>
          <w:b/>
        </w:rPr>
        <w:t>Чл. 81.</w:t>
      </w:r>
      <w:r>
        <w:t xml:space="preserve">(1) Комисията по етика разглежда постъпилите жалби най-късно в едноседмичен срок от постъпването им и се произнася с мотивирано становище, въз основа на което директора взема решение най-късно в едномесечен срок от постъпването им. </w:t>
      </w:r>
    </w:p>
    <w:p w:rsidR="00410669" w:rsidRDefault="00410669" w:rsidP="00482001">
      <w:pPr>
        <w:jc w:val="both"/>
      </w:pPr>
      <w:r>
        <w:t xml:space="preserve">(2) Непроизнасянето в срок се смята за мълчалив отказ за налагане на санкция. </w:t>
      </w:r>
    </w:p>
    <w:p w:rsidR="00410669" w:rsidRDefault="00410669" w:rsidP="00482001">
      <w:pPr>
        <w:jc w:val="both"/>
      </w:pPr>
      <w:r w:rsidRPr="00410669">
        <w:rPr>
          <w:b/>
        </w:rPr>
        <w:t>Чл. 82.</w:t>
      </w:r>
      <w:r>
        <w:t xml:space="preserve"> Комисията по етика е длъжна веднъж годишно да отчита дейността си пред Педагогическия съвет. </w:t>
      </w:r>
    </w:p>
    <w:p w:rsidR="00410669" w:rsidRDefault="00410669" w:rsidP="00482001">
      <w:pPr>
        <w:jc w:val="both"/>
      </w:pPr>
      <w:r w:rsidRPr="00410669">
        <w:rPr>
          <w:b/>
        </w:rPr>
        <w:t>Чл. 83.</w:t>
      </w:r>
      <w:r>
        <w:t xml:space="preserve"> (1). Комисията по етика в ДГ „Детск</w:t>
      </w:r>
      <w:r w:rsidR="00A74ADD">
        <w:t>а радост</w:t>
      </w:r>
      <w:r>
        <w:t xml:space="preserve">“  е постоянно действаща. </w:t>
      </w:r>
    </w:p>
    <w:p w:rsidR="00410669" w:rsidRDefault="00410669" w:rsidP="00482001">
      <w:pPr>
        <w:jc w:val="both"/>
      </w:pPr>
      <w:r>
        <w:t xml:space="preserve">(2) Комисията по етика се състои от 4 души както следва: </w:t>
      </w:r>
    </w:p>
    <w:p w:rsidR="00410669" w:rsidRDefault="00410669" w:rsidP="00482001">
      <w:pPr>
        <w:jc w:val="both"/>
      </w:pPr>
      <w:r>
        <w:t xml:space="preserve">1. представители на учителите - двама; </w:t>
      </w:r>
    </w:p>
    <w:p w:rsidR="00410669" w:rsidRDefault="00410669" w:rsidP="00482001">
      <w:pPr>
        <w:jc w:val="both"/>
      </w:pPr>
      <w:r>
        <w:t>2. един представител от помощник - възпитателите;</w:t>
      </w:r>
    </w:p>
    <w:p w:rsidR="00410669" w:rsidRDefault="00410669" w:rsidP="00482001">
      <w:pPr>
        <w:jc w:val="both"/>
      </w:pPr>
      <w:r>
        <w:t>3.</w:t>
      </w:r>
      <w:r w:rsidR="00BF265B">
        <w:t xml:space="preserve"> счетоводител</w:t>
      </w:r>
      <w:r>
        <w:t xml:space="preserve">; </w:t>
      </w:r>
    </w:p>
    <w:p w:rsidR="00410669" w:rsidRDefault="00410669" w:rsidP="00482001">
      <w:pPr>
        <w:jc w:val="both"/>
      </w:pPr>
      <w:r>
        <w:lastRenderedPageBreak/>
        <w:t xml:space="preserve">(3) На първото си заседание комисията избира своя председател. </w:t>
      </w:r>
    </w:p>
    <w:p w:rsidR="00410669" w:rsidRPr="00410669" w:rsidRDefault="00410669" w:rsidP="00482001">
      <w:pPr>
        <w:jc w:val="both"/>
        <w:rPr>
          <w:b/>
          <w:i/>
          <w:u w:val="single"/>
        </w:rPr>
      </w:pPr>
      <w:r w:rsidRPr="00410669">
        <w:rPr>
          <w:b/>
          <w:i/>
          <w:u w:val="single"/>
        </w:rPr>
        <w:t>РАЗДЕЛ ІX: ЦЕЛИ И СРЕДСТВА НА ЕТИЧНАТА КОМИСИЯ</w:t>
      </w:r>
    </w:p>
    <w:p w:rsidR="00410669" w:rsidRDefault="00410669" w:rsidP="00482001">
      <w:pPr>
        <w:jc w:val="both"/>
      </w:pPr>
      <w:r w:rsidRPr="00410669">
        <w:rPr>
          <w:b/>
        </w:rPr>
        <w:t>Чл. 84.</w:t>
      </w:r>
      <w:r>
        <w:t xml:space="preserve"> (1) Да защитава правото на учителите , служителите и работниците /членове/ на ДГ „Детск</w:t>
      </w:r>
      <w:r w:rsidR="00A74ADD">
        <w:t>а радост</w:t>
      </w:r>
      <w:r>
        <w:t xml:space="preserve">“  да бъдат всестранно и точно информирани; </w:t>
      </w:r>
    </w:p>
    <w:p w:rsidR="00410669" w:rsidRDefault="00410669" w:rsidP="00482001">
      <w:pPr>
        <w:jc w:val="both"/>
      </w:pPr>
      <w:r>
        <w:t xml:space="preserve">(2) да допринася за установяването на професионални стандарти; </w:t>
      </w:r>
    </w:p>
    <w:p w:rsidR="00410669" w:rsidRDefault="00410669" w:rsidP="00482001">
      <w:pPr>
        <w:jc w:val="both"/>
      </w:pPr>
      <w:r>
        <w:t>(3) да допринася за издигането на авторитета на ДГ „Детск</w:t>
      </w:r>
      <w:r w:rsidR="00A74ADD">
        <w:t>а радост</w:t>
      </w:r>
      <w:r>
        <w:t xml:space="preserve">“; </w:t>
      </w:r>
    </w:p>
    <w:p w:rsidR="00410669" w:rsidRDefault="00410669" w:rsidP="00482001">
      <w:pPr>
        <w:jc w:val="both"/>
      </w:pPr>
      <w:r>
        <w:t xml:space="preserve">(4) да създаде система на саморегулиране на преподавателите чрез прилагане на Етичния кодекс и решаване на спорове между детската градина и обществото; </w:t>
      </w:r>
    </w:p>
    <w:p w:rsidR="00410669" w:rsidRDefault="00410669" w:rsidP="00482001">
      <w:pPr>
        <w:jc w:val="both"/>
      </w:pPr>
      <w:r>
        <w:t xml:space="preserve">(5) да укрепва свободата на словото, защитавайки правата на учителите, децата и останалите членове на институционалната общност; </w:t>
      </w:r>
    </w:p>
    <w:p w:rsidR="00410669" w:rsidRDefault="00410669" w:rsidP="00482001">
      <w:pPr>
        <w:jc w:val="both"/>
      </w:pPr>
      <w:r>
        <w:t xml:space="preserve">(6) да подпомага българския учител за прилагане на етичните правила и норми. </w:t>
      </w:r>
    </w:p>
    <w:p w:rsidR="00410669" w:rsidRDefault="00410669" w:rsidP="00482001">
      <w:pPr>
        <w:jc w:val="both"/>
      </w:pPr>
    </w:p>
    <w:p w:rsidR="00410669" w:rsidRPr="00410669" w:rsidRDefault="00410669" w:rsidP="00482001">
      <w:pPr>
        <w:jc w:val="both"/>
        <w:rPr>
          <w:b/>
          <w:i/>
          <w:u w:val="single"/>
        </w:rPr>
      </w:pPr>
      <w:r w:rsidRPr="00410669">
        <w:rPr>
          <w:b/>
          <w:i/>
          <w:u w:val="single"/>
        </w:rPr>
        <w:t>РАЗДЕЛ Х: САНКЦИИ И ОТГОВОРНОСТИ</w:t>
      </w:r>
    </w:p>
    <w:p w:rsidR="00410669" w:rsidRDefault="00410669" w:rsidP="00482001">
      <w:pPr>
        <w:jc w:val="both"/>
      </w:pPr>
      <w:r w:rsidRPr="00410669">
        <w:rPr>
          <w:b/>
        </w:rPr>
        <w:t>Чл. 85.</w:t>
      </w:r>
      <w:r>
        <w:t xml:space="preserve"> Санкциите по този кодекс се налагат с цел да се предупреди и превъзпита нарушителя към спазване на етичните норми и да се въздейства възпитателно върху останалите членове. </w:t>
      </w:r>
    </w:p>
    <w:p w:rsidR="00410669" w:rsidRDefault="00410669" w:rsidP="00482001">
      <w:pPr>
        <w:jc w:val="both"/>
      </w:pPr>
      <w:r w:rsidRPr="00410669">
        <w:rPr>
          <w:b/>
        </w:rPr>
        <w:t>Чл. 86</w:t>
      </w:r>
      <w:r>
        <w:t xml:space="preserve">. (1) Санкциите са: </w:t>
      </w:r>
    </w:p>
    <w:p w:rsidR="00410669" w:rsidRDefault="00410669" w:rsidP="00482001">
      <w:pPr>
        <w:jc w:val="both"/>
      </w:pPr>
      <w:r>
        <w:t xml:space="preserve">1. писмено уведомяване на служителя или работника и даване публичност на случая; </w:t>
      </w:r>
    </w:p>
    <w:p w:rsidR="00410669" w:rsidRDefault="00410669" w:rsidP="00482001">
      <w:pPr>
        <w:jc w:val="both"/>
      </w:pPr>
      <w:r>
        <w:t xml:space="preserve">2.предложение до работодателя за дисциплинарно наказание. </w:t>
      </w:r>
    </w:p>
    <w:p w:rsidR="00410669" w:rsidRDefault="00410669" w:rsidP="00482001">
      <w:pPr>
        <w:jc w:val="both"/>
      </w:pPr>
      <w:r>
        <w:t>3. информиране на Обществения съвет.</w:t>
      </w:r>
    </w:p>
    <w:p w:rsidR="00410669" w:rsidRDefault="00410669" w:rsidP="00482001">
      <w:pPr>
        <w:jc w:val="both"/>
      </w:pPr>
      <w:r>
        <w:t xml:space="preserve">(2) Непроизнасянето на комисията  в срок от две седмици от получаване на сигнала се счита за мълчалив отказ за налагане на санкция. </w:t>
      </w:r>
    </w:p>
    <w:p w:rsidR="00410669" w:rsidRDefault="00410669" w:rsidP="00482001">
      <w:pPr>
        <w:jc w:val="both"/>
        <w:rPr>
          <w:b/>
          <w:u w:val="single"/>
        </w:rPr>
      </w:pPr>
      <w:r w:rsidRPr="00410669">
        <w:rPr>
          <w:b/>
          <w:u w:val="single"/>
        </w:rPr>
        <w:t>РАЗДЕЛ ХI: ПРЕХОДНИ И ЗАКЛЮЧИТЕЛНИ РАЗПОРЕДБИ</w:t>
      </w:r>
    </w:p>
    <w:p w:rsidR="00410669" w:rsidRPr="00410669" w:rsidRDefault="00410669" w:rsidP="00482001">
      <w:pPr>
        <w:jc w:val="both"/>
      </w:pPr>
      <w:r w:rsidRPr="00410669">
        <w:rPr>
          <w:b/>
        </w:rPr>
        <w:t>§1</w:t>
      </w:r>
      <w:r>
        <w:t xml:space="preserve"> </w:t>
      </w:r>
      <w:r w:rsidRPr="00410669">
        <w:t>Етичният кодекс е създаден на основание чл.175, ал.1, 2 и 3 от Закона за предучилищното и училищното образование , приет от Педагогическия</w:t>
      </w:r>
      <w:r w:rsidR="00A74ADD">
        <w:t xml:space="preserve"> съвет с решение от Протокол № </w:t>
      </w:r>
      <w:r w:rsidR="000624D5">
        <w:t>1/ 16. 09. 2024</w:t>
      </w:r>
      <w:r w:rsidRPr="00410669">
        <w:t xml:space="preserve"> година</w:t>
      </w:r>
      <w:r>
        <w:t>,</w:t>
      </w:r>
      <w:r w:rsidRPr="00410669">
        <w:t xml:space="preserve"> съгласно чл. 263, ал. 1, т. 14</w:t>
      </w:r>
      <w:r w:rsidR="000624D5">
        <w:t xml:space="preserve"> </w:t>
      </w:r>
      <w:r w:rsidRPr="00410669">
        <w:t>/ и с</w:t>
      </w:r>
      <w:r w:rsidR="000624D5">
        <w:t xml:space="preserve"> решение на обществения съвет</w:t>
      </w:r>
      <w:r w:rsidRPr="00410669">
        <w:t>, съгласно чл. чл. 269, ал. 1, т.11 от</w:t>
      </w:r>
      <w:r w:rsidR="000624D5">
        <w:t xml:space="preserve"> ЗПУО.</w:t>
      </w:r>
      <w:bookmarkStart w:id="0" w:name="_GoBack"/>
      <w:bookmarkEnd w:id="0"/>
    </w:p>
    <w:p w:rsidR="00410669" w:rsidRDefault="00410669" w:rsidP="00482001">
      <w:pPr>
        <w:jc w:val="both"/>
      </w:pPr>
      <w:r w:rsidRPr="00410669">
        <w:rPr>
          <w:b/>
        </w:rPr>
        <w:t>§2</w:t>
      </w:r>
      <w:r>
        <w:t xml:space="preserve"> Контролът за спазване на нормите на настоящия Етичен кодекс се осъществява от Комисията по етика. </w:t>
      </w:r>
    </w:p>
    <w:p w:rsidR="00410669" w:rsidRDefault="00410669" w:rsidP="00482001">
      <w:pPr>
        <w:jc w:val="both"/>
      </w:pPr>
      <w:r w:rsidRPr="00410669">
        <w:rPr>
          <w:b/>
        </w:rPr>
        <w:t>§3</w:t>
      </w:r>
      <w:r>
        <w:t xml:space="preserve">  При неспазване нормите на поведение в този кодекс служителите носят дисциплинарна отговорност съгласно Кодекса на труда, Правилника за устройството и дейността на ДГ „Детск</w:t>
      </w:r>
      <w:r w:rsidR="00A74ADD">
        <w:t>а радост</w:t>
      </w:r>
      <w:r>
        <w:t xml:space="preserve">“ и ПВТР. </w:t>
      </w:r>
    </w:p>
    <w:p w:rsidR="00410669" w:rsidRDefault="00410669" w:rsidP="00482001">
      <w:pPr>
        <w:jc w:val="both"/>
      </w:pPr>
      <w:r w:rsidRPr="00410669">
        <w:rPr>
          <w:b/>
        </w:rPr>
        <w:t>§4</w:t>
      </w:r>
      <w:r>
        <w:t xml:space="preserve">  При първоначално встъпване в длъжност директорът е длъжен да запознае работещия с разпоредбите на този кодекс. </w:t>
      </w:r>
    </w:p>
    <w:sectPr w:rsidR="00410669" w:rsidSect="00AD47F5">
      <w:head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8EB" w:rsidRDefault="005358EB">
      <w:r>
        <w:separator/>
      </w:r>
    </w:p>
  </w:endnote>
  <w:endnote w:type="continuationSeparator" w:id="0">
    <w:p w:rsidR="005358EB" w:rsidRDefault="0053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8EB" w:rsidRDefault="005358EB">
      <w:r>
        <w:separator/>
      </w:r>
    </w:p>
  </w:footnote>
  <w:footnote w:type="continuationSeparator" w:id="0">
    <w:p w:rsidR="005358EB" w:rsidRDefault="00535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30D" w:rsidRPr="00B67265" w:rsidRDefault="00335020" w:rsidP="00335020">
    <w:pPr>
      <w:pStyle w:val="a3"/>
      <w:tabs>
        <w:tab w:val="left" w:pos="3885"/>
        <w:tab w:val="center" w:pos="7001"/>
      </w:tabs>
      <w:rPr>
        <w:rFonts w:ascii="Monotype Corsiva" w:hAnsi="Monotype Corsiva"/>
        <w:sz w:val="20"/>
        <w:szCs w:val="20"/>
        <w:lang w:val="en-US"/>
      </w:rPr>
    </w:pPr>
    <w:r>
      <w:rPr>
        <w:rFonts w:ascii="Monotype Corsiva" w:hAnsi="Monotype Corsiva"/>
        <w:sz w:val="20"/>
        <w:szCs w:val="20"/>
      </w:rPr>
      <w:tab/>
    </w:r>
    <w:r>
      <w:rPr>
        <w:rFonts w:ascii="Monotype Corsiva" w:hAnsi="Monotype Corsiv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29FA"/>
    <w:multiLevelType w:val="hybridMultilevel"/>
    <w:tmpl w:val="5FE4043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CD06D8"/>
    <w:multiLevelType w:val="hybridMultilevel"/>
    <w:tmpl w:val="77C2B13E"/>
    <w:lvl w:ilvl="0" w:tplc="63088100">
      <w:start w:val="1"/>
      <w:numFmt w:val="decimal"/>
      <w:lvlText w:val="%1."/>
      <w:lvlJc w:val="left"/>
      <w:pPr>
        <w:tabs>
          <w:tab w:val="num" w:pos="915"/>
        </w:tabs>
        <w:ind w:left="915" w:hanging="63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">
    <w:nsid w:val="13FC7187"/>
    <w:multiLevelType w:val="hybridMultilevel"/>
    <w:tmpl w:val="208E3D4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A52E02"/>
    <w:multiLevelType w:val="hybridMultilevel"/>
    <w:tmpl w:val="6EF2C48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311CB4"/>
    <w:multiLevelType w:val="hybridMultilevel"/>
    <w:tmpl w:val="9E2EDE12"/>
    <w:lvl w:ilvl="0" w:tplc="0402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1AC11496"/>
    <w:multiLevelType w:val="hybridMultilevel"/>
    <w:tmpl w:val="F5B6D67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B47869"/>
    <w:multiLevelType w:val="hybridMultilevel"/>
    <w:tmpl w:val="5942A412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312B70B1"/>
    <w:multiLevelType w:val="hybridMultilevel"/>
    <w:tmpl w:val="FE943A24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360112A1"/>
    <w:multiLevelType w:val="hybridMultilevel"/>
    <w:tmpl w:val="B37629B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983690"/>
    <w:multiLevelType w:val="hybridMultilevel"/>
    <w:tmpl w:val="D4F681E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F74B25"/>
    <w:multiLevelType w:val="hybridMultilevel"/>
    <w:tmpl w:val="2E8AB9F8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5A7F125C"/>
    <w:multiLevelType w:val="hybridMultilevel"/>
    <w:tmpl w:val="F1B0A44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06411F"/>
    <w:multiLevelType w:val="hybridMultilevel"/>
    <w:tmpl w:val="099E653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8D749B"/>
    <w:multiLevelType w:val="hybridMultilevel"/>
    <w:tmpl w:val="4E4AFA5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0"/>
  </w:num>
  <w:num w:numId="5">
    <w:abstractNumId w:val="7"/>
  </w:num>
  <w:num w:numId="6">
    <w:abstractNumId w:val="11"/>
  </w:num>
  <w:num w:numId="7">
    <w:abstractNumId w:val="4"/>
  </w:num>
  <w:num w:numId="8">
    <w:abstractNumId w:val="2"/>
  </w:num>
  <w:num w:numId="9">
    <w:abstractNumId w:val="12"/>
  </w:num>
  <w:num w:numId="10">
    <w:abstractNumId w:val="9"/>
  </w:num>
  <w:num w:numId="11">
    <w:abstractNumId w:val="3"/>
  </w:num>
  <w:num w:numId="12">
    <w:abstractNumId w:val="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265"/>
    <w:rsid w:val="000624D5"/>
    <w:rsid w:val="00080917"/>
    <w:rsid w:val="0008211F"/>
    <w:rsid w:val="000C323F"/>
    <w:rsid w:val="000D33C3"/>
    <w:rsid w:val="00121223"/>
    <w:rsid w:val="00125894"/>
    <w:rsid w:val="001503CE"/>
    <w:rsid w:val="00161F77"/>
    <w:rsid w:val="00171BFB"/>
    <w:rsid w:val="00196AF6"/>
    <w:rsid w:val="001A42EB"/>
    <w:rsid w:val="002255A6"/>
    <w:rsid w:val="00236617"/>
    <w:rsid w:val="00240C62"/>
    <w:rsid w:val="00270F16"/>
    <w:rsid w:val="002E4166"/>
    <w:rsid w:val="00335020"/>
    <w:rsid w:val="00352086"/>
    <w:rsid w:val="00410669"/>
    <w:rsid w:val="00411AAD"/>
    <w:rsid w:val="004327E6"/>
    <w:rsid w:val="00482001"/>
    <w:rsid w:val="004E29CC"/>
    <w:rsid w:val="0050698E"/>
    <w:rsid w:val="005358EB"/>
    <w:rsid w:val="005742D5"/>
    <w:rsid w:val="005B2392"/>
    <w:rsid w:val="005C2DCB"/>
    <w:rsid w:val="00635054"/>
    <w:rsid w:val="00693C7D"/>
    <w:rsid w:val="006945A9"/>
    <w:rsid w:val="006A77C9"/>
    <w:rsid w:val="006F7125"/>
    <w:rsid w:val="006F7E2C"/>
    <w:rsid w:val="00715E45"/>
    <w:rsid w:val="00755254"/>
    <w:rsid w:val="0077440A"/>
    <w:rsid w:val="007B12C5"/>
    <w:rsid w:val="007C3902"/>
    <w:rsid w:val="00822049"/>
    <w:rsid w:val="00822FC2"/>
    <w:rsid w:val="008853DE"/>
    <w:rsid w:val="008E4F0B"/>
    <w:rsid w:val="00961A54"/>
    <w:rsid w:val="009836A0"/>
    <w:rsid w:val="009A7A50"/>
    <w:rsid w:val="00A11C63"/>
    <w:rsid w:val="00A74ADD"/>
    <w:rsid w:val="00AD47F5"/>
    <w:rsid w:val="00B06E4C"/>
    <w:rsid w:val="00B272BD"/>
    <w:rsid w:val="00B66AA7"/>
    <w:rsid w:val="00B67265"/>
    <w:rsid w:val="00B95C9E"/>
    <w:rsid w:val="00BA1FF8"/>
    <w:rsid w:val="00BC276E"/>
    <w:rsid w:val="00BD25C2"/>
    <w:rsid w:val="00BF04A7"/>
    <w:rsid w:val="00BF265B"/>
    <w:rsid w:val="00BF66C6"/>
    <w:rsid w:val="00C04DFD"/>
    <w:rsid w:val="00C136A3"/>
    <w:rsid w:val="00C8735F"/>
    <w:rsid w:val="00C90D33"/>
    <w:rsid w:val="00C9346E"/>
    <w:rsid w:val="00D4728E"/>
    <w:rsid w:val="00D83A29"/>
    <w:rsid w:val="00D8629B"/>
    <w:rsid w:val="00DD51C1"/>
    <w:rsid w:val="00E33E54"/>
    <w:rsid w:val="00ED504C"/>
    <w:rsid w:val="00F804DC"/>
    <w:rsid w:val="00FB6A82"/>
    <w:rsid w:val="00FD130D"/>
    <w:rsid w:val="00FE3402"/>
    <w:rsid w:val="00F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5C2"/>
    <w:rPr>
      <w:sz w:val="24"/>
      <w:szCs w:val="24"/>
    </w:rPr>
  </w:style>
  <w:style w:type="paragraph" w:styleId="2">
    <w:name w:val="heading 2"/>
    <w:basedOn w:val="a"/>
    <w:next w:val="a"/>
    <w:qFormat/>
    <w:rsid w:val="004327E6"/>
    <w:pPr>
      <w:widowControl w:val="0"/>
      <w:autoSpaceDE w:val="0"/>
      <w:autoSpaceDN w:val="0"/>
      <w:adjustRightInd w:val="0"/>
      <w:outlineLvl w:val="1"/>
    </w:pPr>
    <w:rPr>
      <w:rFonts w:ascii="Times New Roman CYR" w:hAnsi="Times New Roman CYR" w:cs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7265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B67265"/>
    <w:pPr>
      <w:tabs>
        <w:tab w:val="center" w:pos="4536"/>
        <w:tab w:val="right" w:pos="9072"/>
      </w:tabs>
    </w:pPr>
  </w:style>
  <w:style w:type="table" w:styleId="a5">
    <w:name w:val="Table Grid"/>
    <w:basedOn w:val="a1"/>
    <w:rsid w:val="00715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961A54"/>
    <w:rPr>
      <w:color w:val="0000FF"/>
      <w:u w:val="single"/>
    </w:rPr>
  </w:style>
  <w:style w:type="paragraph" w:styleId="a7">
    <w:name w:val="Balloon Text"/>
    <w:basedOn w:val="a"/>
    <w:link w:val="a8"/>
    <w:rsid w:val="00161F77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rsid w:val="00161F77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482001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482001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3">
    <w:name w:val="Font Style23"/>
    <w:basedOn w:val="a0"/>
    <w:uiPriority w:val="99"/>
    <w:rsid w:val="0048200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5C2"/>
    <w:rPr>
      <w:sz w:val="24"/>
      <w:szCs w:val="24"/>
    </w:rPr>
  </w:style>
  <w:style w:type="paragraph" w:styleId="2">
    <w:name w:val="heading 2"/>
    <w:basedOn w:val="a"/>
    <w:next w:val="a"/>
    <w:qFormat/>
    <w:rsid w:val="004327E6"/>
    <w:pPr>
      <w:widowControl w:val="0"/>
      <w:autoSpaceDE w:val="0"/>
      <w:autoSpaceDN w:val="0"/>
      <w:adjustRightInd w:val="0"/>
      <w:outlineLvl w:val="1"/>
    </w:pPr>
    <w:rPr>
      <w:rFonts w:ascii="Times New Roman CYR" w:hAnsi="Times New Roman CYR" w:cs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7265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B67265"/>
    <w:pPr>
      <w:tabs>
        <w:tab w:val="center" w:pos="4536"/>
        <w:tab w:val="right" w:pos="9072"/>
      </w:tabs>
    </w:pPr>
  </w:style>
  <w:style w:type="table" w:styleId="a5">
    <w:name w:val="Table Grid"/>
    <w:basedOn w:val="a1"/>
    <w:rsid w:val="00715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961A54"/>
    <w:rPr>
      <w:color w:val="0000FF"/>
      <w:u w:val="single"/>
    </w:rPr>
  </w:style>
  <w:style w:type="paragraph" w:styleId="a7">
    <w:name w:val="Balloon Text"/>
    <w:basedOn w:val="a"/>
    <w:link w:val="a8"/>
    <w:rsid w:val="00161F77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rsid w:val="00161F77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482001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482001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3">
    <w:name w:val="Font Style23"/>
    <w:basedOn w:val="a0"/>
    <w:uiPriority w:val="99"/>
    <w:rsid w:val="0048200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4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12</Pages>
  <Words>3782</Words>
  <Characters>21564</Characters>
  <Application>Microsoft Office Word</Application>
  <DocSecurity>0</DocSecurity>
  <Lines>179</Lines>
  <Paragraphs>50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НАЦИОНАЛНА КАМПАНИЯ „ЗА ЧИСТА ОКОЛНА СРЕДА – 2012 г</vt:lpstr>
      <vt:lpstr>НАЦИОНАЛНА КАМПАНИЯ „ЗА ЧИСТА ОКОЛНА СРЕДА – 2012 г</vt:lpstr>
    </vt:vector>
  </TitlesOfParts>
  <Company/>
  <LinksUpToDate>false</LinksUpToDate>
  <CharactersWithSpaces>25296</CharactersWithSpaces>
  <SharedDoc>false</SharedDoc>
  <HLinks>
    <vt:vector size="6" baseType="variant">
      <vt:variant>
        <vt:i4>262150</vt:i4>
      </vt:variant>
      <vt:variant>
        <vt:i4>0</vt:i4>
      </vt:variant>
      <vt:variant>
        <vt:i4>0</vt:i4>
      </vt:variant>
      <vt:variant>
        <vt:i4>5</vt:i4>
      </vt:variant>
      <vt:variant>
        <vt:lpwstr>http://detski-svyat.com/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НАЦИОНАЛНА КАМПАНИЯ „ЗА ЧИСТА ОКОЛНА СРЕДА – 2012 г</dc:title>
  <dc:subject/>
  <dc:creator>SDG</dc:creator>
  <cp:keywords/>
  <dc:description/>
  <cp:lastModifiedBy>User</cp:lastModifiedBy>
  <cp:revision>2</cp:revision>
  <cp:lastPrinted>2024-10-01T07:45:00Z</cp:lastPrinted>
  <dcterms:created xsi:type="dcterms:W3CDTF">2016-11-04T12:23:00Z</dcterms:created>
  <dcterms:modified xsi:type="dcterms:W3CDTF">2024-10-01T07:49:00Z</dcterms:modified>
</cp:coreProperties>
</file>